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4A5B" w14:textId="77777777" w:rsidR="00C121BA" w:rsidRPr="00C121BA" w:rsidRDefault="00C121BA" w:rsidP="00C121BA">
      <w:pPr>
        <w:autoSpaceDE w:val="0"/>
        <w:autoSpaceDN w:val="0"/>
        <w:adjustRightInd w:val="0"/>
        <w:jc w:val="center"/>
        <w:rPr>
          <w:color w:val="000000"/>
          <w:sz w:val="36"/>
          <w:szCs w:val="36"/>
        </w:rPr>
      </w:pPr>
      <w:r w:rsidRPr="00C121BA">
        <w:rPr>
          <w:color w:val="000000"/>
          <w:sz w:val="36"/>
          <w:szCs w:val="36"/>
        </w:rPr>
        <w:t>Juan Uriagereka</w:t>
      </w:r>
    </w:p>
    <w:p w14:paraId="2C9E6A70" w14:textId="66DDB7FD" w:rsidR="00C121BA" w:rsidRPr="00C121BA" w:rsidRDefault="00C121BA" w:rsidP="00C121BA">
      <w:pPr>
        <w:autoSpaceDE w:val="0"/>
        <w:autoSpaceDN w:val="0"/>
        <w:adjustRightInd w:val="0"/>
        <w:jc w:val="center"/>
        <w:rPr>
          <w:color w:val="000000"/>
        </w:rPr>
      </w:pPr>
      <w:r w:rsidRPr="00C121BA">
        <w:rPr>
          <w:color w:val="000000"/>
        </w:rPr>
        <w:t>1102 Marie Mount Hall</w:t>
      </w:r>
      <w:r w:rsidR="004163F9">
        <w:rPr>
          <w:color w:val="000000"/>
        </w:rPr>
        <w:t xml:space="preserve"> &amp;</w:t>
      </w:r>
      <w:r w:rsidR="004163F9" w:rsidRPr="004163F9">
        <w:rPr>
          <w:color w:val="000000"/>
        </w:rPr>
        <w:t xml:space="preserve"> 4225 Juan Ramón Jiménez Hall</w:t>
      </w:r>
    </w:p>
    <w:p w14:paraId="54661B4F" w14:textId="77777777" w:rsidR="00C121BA" w:rsidRPr="00C121BA" w:rsidRDefault="00C121BA" w:rsidP="00C121BA">
      <w:pPr>
        <w:autoSpaceDE w:val="0"/>
        <w:autoSpaceDN w:val="0"/>
        <w:adjustRightInd w:val="0"/>
        <w:jc w:val="center"/>
        <w:rPr>
          <w:color w:val="000000"/>
        </w:rPr>
      </w:pPr>
      <w:r w:rsidRPr="00C121BA">
        <w:rPr>
          <w:color w:val="000000"/>
        </w:rPr>
        <w:t>College Park, MD 20742</w:t>
      </w:r>
    </w:p>
    <w:p w14:paraId="6C32909F" w14:textId="77777777" w:rsidR="00C121BA" w:rsidRPr="00C121BA" w:rsidRDefault="00C121BA" w:rsidP="00C121BA">
      <w:pPr>
        <w:autoSpaceDE w:val="0"/>
        <w:autoSpaceDN w:val="0"/>
        <w:adjustRightInd w:val="0"/>
        <w:jc w:val="center"/>
        <w:rPr>
          <w:color w:val="000000"/>
        </w:rPr>
      </w:pPr>
      <w:r w:rsidRPr="00C121BA">
        <w:rPr>
          <w:color w:val="000000"/>
        </w:rPr>
        <w:t>juan@umd.edu</w:t>
      </w:r>
    </w:p>
    <w:p w14:paraId="6AE30551" w14:textId="77777777" w:rsidR="00C121BA" w:rsidRPr="00C121BA" w:rsidRDefault="00C121BA" w:rsidP="00C121BA">
      <w:pPr>
        <w:autoSpaceDE w:val="0"/>
        <w:autoSpaceDN w:val="0"/>
        <w:adjustRightInd w:val="0"/>
        <w:jc w:val="center"/>
        <w:rPr>
          <w:color w:val="000000"/>
        </w:rPr>
      </w:pPr>
      <w:r w:rsidRPr="00C121BA">
        <w:rPr>
          <w:color w:val="000000"/>
        </w:rPr>
        <w:t>College of Arts &amp; Humanities</w:t>
      </w:r>
    </w:p>
    <w:p w14:paraId="224FE173" w14:textId="7575FFFF" w:rsidR="00C121BA" w:rsidRDefault="00C121BA" w:rsidP="00C121BA">
      <w:pPr>
        <w:autoSpaceDE w:val="0"/>
        <w:autoSpaceDN w:val="0"/>
        <w:adjustRightInd w:val="0"/>
        <w:jc w:val="center"/>
        <w:rPr>
          <w:color w:val="000000"/>
        </w:rPr>
      </w:pPr>
      <w:r w:rsidRPr="00C121BA">
        <w:rPr>
          <w:color w:val="000000"/>
        </w:rPr>
        <w:t>Linguistics and School of Languages, Literatures &amp; Cultures</w:t>
      </w:r>
    </w:p>
    <w:p w14:paraId="76866B15" w14:textId="5988725A" w:rsidR="00C121BA" w:rsidRDefault="00C121BA" w:rsidP="00C121BA">
      <w:pPr>
        <w:autoSpaceDE w:val="0"/>
        <w:autoSpaceDN w:val="0"/>
        <w:adjustRightInd w:val="0"/>
        <w:rPr>
          <w:color w:val="000000"/>
        </w:rPr>
      </w:pPr>
    </w:p>
    <w:p w14:paraId="6297D13E" w14:textId="54A6FD11" w:rsidR="004611D1" w:rsidRDefault="004611D1" w:rsidP="00C121BA">
      <w:pPr>
        <w:autoSpaceDE w:val="0"/>
        <w:autoSpaceDN w:val="0"/>
        <w:adjustRightInd w:val="0"/>
        <w:rPr>
          <w:color w:val="000000"/>
        </w:rPr>
      </w:pPr>
    </w:p>
    <w:p w14:paraId="1D79824C" w14:textId="77777777" w:rsidR="004611D1" w:rsidRPr="00C121BA" w:rsidRDefault="004611D1" w:rsidP="00C121BA">
      <w:pPr>
        <w:autoSpaceDE w:val="0"/>
        <w:autoSpaceDN w:val="0"/>
        <w:adjustRightInd w:val="0"/>
        <w:rPr>
          <w:color w:val="000000"/>
        </w:rPr>
      </w:pPr>
    </w:p>
    <w:p w14:paraId="2AAD1B0F" w14:textId="56CDEB8A" w:rsidR="004611D1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sz w:val="28"/>
          <w:szCs w:val="28"/>
        </w:rPr>
      </w:pPr>
      <w:r w:rsidRPr="004611D1">
        <w:rPr>
          <w:color w:val="000000"/>
          <w:sz w:val="28"/>
          <w:szCs w:val="28"/>
        </w:rPr>
        <w:t>PERSONAL INFORMATION</w:t>
      </w:r>
    </w:p>
    <w:p w14:paraId="30EE7825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Educational Background</w:t>
      </w:r>
    </w:p>
    <w:p w14:paraId="2E227E9F" w14:textId="19A18DF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1988 - 1989, Visiting Assistant Professor (post-doctoral), Linguistics, University of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Massachusetts at Amherst</w:t>
      </w:r>
    </w:p>
    <w:p w14:paraId="7C606D2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1984 - 1988, Ph.D., Linguistics, University of Connecticut</w:t>
      </w:r>
    </w:p>
    <w:p w14:paraId="1A4877BE" w14:textId="34454F56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1978 - 1983, Licenciatura, Anglo-Germanic Philology, University of Deusto, Bilbao, Spain</w:t>
      </w:r>
    </w:p>
    <w:p w14:paraId="620152D2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69267030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Academic Appointments at UMD</w:t>
      </w:r>
    </w:p>
    <w:p w14:paraId="02AADC2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2018, Professor, School of Languages, Literatures &amp; Cultures</w:t>
      </w:r>
    </w:p>
    <w:p w14:paraId="6FCD4BB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2000, Professor, Linguistics</w:t>
      </w:r>
    </w:p>
    <w:p w14:paraId="31DD98A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1994, Associate Professor, Linguistics</w:t>
      </w:r>
    </w:p>
    <w:p w14:paraId="1D34FC1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1989, Assistant Professor, Linguistics</w:t>
      </w:r>
    </w:p>
    <w:p w14:paraId="14B76FD3" w14:textId="67D329CD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1989, Assistant Professor, Department of Spanish &amp; Portuguese</w:t>
      </w:r>
    </w:p>
    <w:p w14:paraId="2AF78806" w14:textId="34D1F2A9" w:rsidR="004611D1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75571BF3" w14:textId="77777777" w:rsidR="00826181" w:rsidRPr="00C121BA" w:rsidRDefault="0082618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AB26E44" w14:textId="75640FAB" w:rsidR="00DD55B7" w:rsidRPr="004611D1" w:rsidRDefault="00C121BA" w:rsidP="00DD55B7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lastRenderedPageBreak/>
        <w:t>Administrative Appointments at UMD</w:t>
      </w:r>
    </w:p>
    <w:p w14:paraId="403E8CF5" w14:textId="26CB29D1" w:rsidR="00DD55B7" w:rsidRDefault="00DD55B7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</w:t>
      </w:r>
      <w:r>
        <w:rPr>
          <w:color w:val="000000"/>
        </w:rPr>
        <w:t>2</w:t>
      </w:r>
      <w:r w:rsidRPr="00C121BA">
        <w:rPr>
          <w:color w:val="000000"/>
        </w:rPr>
        <w:t>1 - 20</w:t>
      </w:r>
      <w:r>
        <w:rPr>
          <w:color w:val="000000"/>
        </w:rPr>
        <w:t>22</w:t>
      </w:r>
      <w:r w:rsidRPr="00C121BA">
        <w:rPr>
          <w:color w:val="000000"/>
        </w:rPr>
        <w:t>, D</w:t>
      </w:r>
      <w:r>
        <w:rPr>
          <w:color w:val="000000"/>
        </w:rPr>
        <w:t>irector</w:t>
      </w:r>
      <w:r w:rsidRPr="00C121BA">
        <w:rPr>
          <w:color w:val="000000"/>
        </w:rPr>
        <w:t xml:space="preserve">, </w:t>
      </w:r>
      <w:r>
        <w:rPr>
          <w:color w:val="000000"/>
        </w:rPr>
        <w:t>School of Languages, Literatures, &amp; Cultures</w:t>
      </w:r>
    </w:p>
    <w:p w14:paraId="0EF20471" w14:textId="3C87C93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2011 - 2011, Interim Dean, College of Arts and Humanities</w:t>
      </w:r>
    </w:p>
    <w:p w14:paraId="75A11A1F" w14:textId="752A0CE4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2010 - 2015, Associate Provost for Faculty Affairs</w:t>
      </w:r>
    </w:p>
    <w:p w14:paraId="693D884D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40740482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Other Employment</w:t>
      </w:r>
    </w:p>
    <w:p w14:paraId="3DDDC2C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2009 - 2009, Visiting Professor, University of Reading, England</w:t>
      </w:r>
    </w:p>
    <w:p w14:paraId="7F85EDB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2005 - 2005, Visiting Professor, Leiden University, Netherlands</w:t>
      </w:r>
    </w:p>
    <w:p w14:paraId="4FFD396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2004 - 2005, Visiting Professor, Konstanz University, Germany</w:t>
      </w:r>
    </w:p>
    <w:p w14:paraId="40901FF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2002 - 2005, Visiting Chair, Basque Philology, University of the Basque Country, Spain</w:t>
      </w:r>
    </w:p>
    <w:p w14:paraId="7427817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2001 - 2001, Visiting Professor, Potsdam University, Germany</w:t>
      </w:r>
    </w:p>
    <w:p w14:paraId="2A9E0B7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1999 - 1999, Visiting Professor, LSA International Summer School, Urbana-Champaign Ill</w:t>
      </w:r>
    </w:p>
    <w:p w14:paraId="0C2BBE3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1999 - 1999, Visiting Professor, Tsukuba University, Japan</w:t>
      </w:r>
    </w:p>
    <w:p w14:paraId="052CE48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1997 - 1999, Visiting Professor, European Summer Courses, U. of the Basque Country, Spain</w:t>
      </w:r>
    </w:p>
    <w:p w14:paraId="2646D5E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1997 - 1997, Visiting Professor, Universidad Nacional del Comahue, General Roca, Argentina</w:t>
      </w:r>
    </w:p>
    <w:p w14:paraId="06889267" w14:textId="1551EE4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1997 - 1997, Visiting Professor, </w:t>
      </w:r>
      <w:r w:rsidR="00422497">
        <w:rPr>
          <w:color w:val="000000"/>
        </w:rPr>
        <w:t xml:space="preserve">Pontificia </w:t>
      </w:r>
      <w:r w:rsidRPr="00C121BA">
        <w:rPr>
          <w:color w:val="000000"/>
        </w:rPr>
        <w:t>Universidade Católica de Porto Alegre, Brazil</w:t>
      </w:r>
    </w:p>
    <w:p w14:paraId="4065359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1995 - 1997, Visiting Professor, Instituto Ortega y Gasset, Madrid, Spain</w:t>
      </w:r>
    </w:p>
    <w:p w14:paraId="05C58FD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1995 - 1995, Visiting Professor, Universidade Federal do Río de Janeiro, Brazil</w:t>
      </w:r>
    </w:p>
    <w:p w14:paraId="072CD8F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1992 - 1992, Visiting Professor, GLOW International School in Linguistics, Girona, Spain</w:t>
      </w:r>
    </w:p>
    <w:p w14:paraId="2C247C57" w14:textId="77777777" w:rsidR="0054664C" w:rsidRPr="00C121BA" w:rsidRDefault="0054664C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206B38D5" w14:textId="29D84253" w:rsidR="004611D1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sz w:val="28"/>
          <w:szCs w:val="28"/>
        </w:rPr>
      </w:pPr>
      <w:r w:rsidRPr="004611D1">
        <w:rPr>
          <w:color w:val="000000"/>
          <w:sz w:val="28"/>
          <w:szCs w:val="28"/>
        </w:rPr>
        <w:t>RESEARCH, SCHOLARLY AND CREATIVE ACTIVITIES</w:t>
      </w:r>
    </w:p>
    <w:p w14:paraId="22EC52F1" w14:textId="5F36BE9E" w:rsidR="00F17B07" w:rsidRPr="00F17B07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Books Authored</w:t>
      </w:r>
    </w:p>
    <w:p w14:paraId="1210A48D" w14:textId="36101B19" w:rsidR="00516232" w:rsidRPr="00516232" w:rsidRDefault="0051623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</w:pPr>
      <w:r w:rsidRPr="00C121BA">
        <w:rPr>
          <w:color w:val="000000"/>
        </w:rPr>
        <w:t xml:space="preserve">• </w:t>
      </w:r>
      <w:r w:rsidR="00367F60">
        <w:rPr>
          <w:color w:val="000000"/>
        </w:rPr>
        <w:t>Contracted</w:t>
      </w:r>
      <w:r w:rsidRPr="00516232">
        <w:rPr>
          <w:color w:val="000000"/>
        </w:rPr>
        <w:t xml:space="preserve">, </w:t>
      </w:r>
      <w:r w:rsidR="00CA7898">
        <w:rPr>
          <w:color w:val="000000"/>
        </w:rPr>
        <w:t>w.</w:t>
      </w:r>
      <w:r w:rsidRPr="00516232">
        <w:rPr>
          <w:color w:val="000000"/>
        </w:rPr>
        <w:t xml:space="preserve"> </w:t>
      </w:r>
      <w:r>
        <w:rPr>
          <w:color w:val="000000"/>
        </w:rPr>
        <w:t>J</w:t>
      </w:r>
      <w:r w:rsidRPr="00516232">
        <w:rPr>
          <w:color w:val="000000"/>
        </w:rPr>
        <w:t xml:space="preserve">. </w:t>
      </w:r>
      <w:r>
        <w:rPr>
          <w:color w:val="000000"/>
        </w:rPr>
        <w:t>MacSwan</w:t>
      </w:r>
      <w:r w:rsidRPr="00516232">
        <w:rPr>
          <w:color w:val="000000"/>
        </w:rPr>
        <w:t xml:space="preserve">, </w:t>
      </w:r>
      <w:r>
        <w:rPr>
          <w:i/>
          <w:iCs/>
          <w:color w:val="000000"/>
        </w:rPr>
        <w:t>Bilingualism and the Architecture of Grammar: A Lexicalist Approach</w:t>
      </w:r>
      <w:r w:rsidRPr="00516232">
        <w:rPr>
          <w:color w:val="000000"/>
        </w:rPr>
        <w:t xml:space="preserve">, </w:t>
      </w:r>
      <w:r>
        <w:rPr>
          <w:color w:val="000000"/>
        </w:rPr>
        <w:t>Cambridge</w:t>
      </w:r>
      <w:r w:rsidRPr="00516232">
        <w:rPr>
          <w:color w:val="000000"/>
        </w:rPr>
        <w:t>.</w:t>
      </w:r>
      <w:r w:rsidRPr="00516232">
        <w:t xml:space="preserve"> </w:t>
      </w:r>
    </w:p>
    <w:p w14:paraId="7DB7A202" w14:textId="5AF486CD" w:rsidR="00C121BA" w:rsidRPr="00516232" w:rsidRDefault="00C121BA" w:rsidP="00516232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 w:rsidR="00516232">
        <w:rPr>
          <w:color w:val="000000"/>
        </w:rPr>
        <w:t>202</w:t>
      </w:r>
      <w:r w:rsidR="00226000">
        <w:rPr>
          <w:color w:val="000000"/>
        </w:rPr>
        <w:t>2</w:t>
      </w:r>
      <w:r w:rsidRPr="00516232">
        <w:rPr>
          <w:color w:val="000000"/>
        </w:rPr>
        <w:t xml:space="preserve">, </w:t>
      </w:r>
      <w:r w:rsidR="00CA7898">
        <w:rPr>
          <w:color w:val="000000"/>
        </w:rPr>
        <w:t>w.</w:t>
      </w:r>
      <w:r w:rsidRPr="00516232">
        <w:rPr>
          <w:color w:val="000000"/>
        </w:rPr>
        <w:t xml:space="preserve"> H. Lasnik, </w:t>
      </w:r>
      <w:r w:rsidRPr="00516232">
        <w:rPr>
          <w:i/>
          <w:iCs/>
          <w:color w:val="000000"/>
        </w:rPr>
        <w:t>Structure</w:t>
      </w:r>
      <w:r w:rsidR="005D6982">
        <w:rPr>
          <w:i/>
          <w:iCs/>
          <w:color w:val="000000"/>
        </w:rPr>
        <w:t>: Concepts, Consequences, Interactions</w:t>
      </w:r>
      <w:r w:rsidRPr="00516232">
        <w:rPr>
          <w:color w:val="000000"/>
        </w:rPr>
        <w:t>, MIT Press.</w:t>
      </w:r>
    </w:p>
    <w:p w14:paraId="0EF58020" w14:textId="1DD3044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2018, </w:t>
      </w:r>
      <w:r w:rsidRPr="00422497">
        <w:rPr>
          <w:i/>
          <w:iCs/>
          <w:color w:val="000000"/>
        </w:rPr>
        <w:t>Biolinguistic Investigations and the Formal Language Theory</w:t>
      </w:r>
      <w:r w:rsidRPr="00C121BA">
        <w:rPr>
          <w:color w:val="000000"/>
        </w:rPr>
        <w:t xml:space="preserve">, Routledge, </w:t>
      </w:r>
      <w:r w:rsidR="00900386">
        <w:rPr>
          <w:color w:val="000000"/>
        </w:rPr>
        <w:t>‘</w:t>
      </w:r>
      <w:r w:rsidRPr="00C121BA">
        <w:rPr>
          <w:color w:val="000000"/>
        </w:rPr>
        <w:t>Leading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Linguists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 series.</w:t>
      </w:r>
    </w:p>
    <w:p w14:paraId="0653C7F5" w14:textId="432214A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2012, </w:t>
      </w:r>
      <w:r w:rsidRPr="00422497">
        <w:rPr>
          <w:i/>
          <w:iCs/>
          <w:color w:val="000000"/>
        </w:rPr>
        <w:t>Spell-out and the Minimalist Program</w:t>
      </w:r>
      <w:r w:rsidRPr="00C121BA">
        <w:rPr>
          <w:color w:val="000000"/>
        </w:rPr>
        <w:t xml:space="preserve">, Oxford, 350 pp. (Reviewed in </w:t>
      </w:r>
      <w:r w:rsidRPr="0054664C">
        <w:rPr>
          <w:i/>
          <w:iCs/>
          <w:color w:val="000000"/>
        </w:rPr>
        <w:t>Compendium</w:t>
      </w:r>
      <w:r w:rsidRPr="00C121BA">
        <w:rPr>
          <w:color w:val="000000"/>
        </w:rPr>
        <w:t>,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Hokkaido University, 2013)</w:t>
      </w:r>
    </w:p>
    <w:p w14:paraId="1F49E149" w14:textId="63D8E7A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Pr="00422497">
        <w:rPr>
          <w:i/>
          <w:iCs/>
          <w:color w:val="000000"/>
        </w:rPr>
        <w:t>Syntactic Anchors: On Semantic Structuring</w:t>
      </w:r>
      <w:r w:rsidRPr="00C121BA">
        <w:rPr>
          <w:color w:val="000000"/>
        </w:rPr>
        <w:t xml:space="preserve">, Cambridge, 336 pp. (Reviewed in </w:t>
      </w:r>
      <w:r w:rsidRPr="0054664C">
        <w:rPr>
          <w:i/>
          <w:iCs/>
          <w:color w:val="000000"/>
        </w:rPr>
        <w:t>Lingua</w:t>
      </w:r>
      <w:r w:rsidRPr="00C121BA">
        <w:rPr>
          <w:color w:val="000000"/>
        </w:rPr>
        <w:t>,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2009)</w:t>
      </w:r>
    </w:p>
    <w:p w14:paraId="72199149" w14:textId="554684D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H. Lasnik, </w:t>
      </w:r>
      <w:r w:rsidRPr="00422497">
        <w:rPr>
          <w:i/>
          <w:iCs/>
          <w:color w:val="000000"/>
        </w:rPr>
        <w:t>A Course in Minimalist Syntax</w:t>
      </w:r>
      <w:r w:rsidRPr="00C121BA">
        <w:rPr>
          <w:color w:val="000000"/>
        </w:rPr>
        <w:t xml:space="preserve">, Blackwell, 293 pp. (Reviewed in </w:t>
      </w:r>
      <w:r w:rsidRPr="0054664C">
        <w:rPr>
          <w:i/>
          <w:iCs/>
          <w:color w:val="000000"/>
        </w:rPr>
        <w:t>ReVEL</w:t>
      </w:r>
      <w:r w:rsidRPr="00C121BA">
        <w:rPr>
          <w:color w:val="000000"/>
        </w:rPr>
        <w:t>,</w:t>
      </w:r>
      <w:r w:rsidR="0054664C">
        <w:rPr>
          <w:color w:val="000000"/>
        </w:rPr>
        <w:t xml:space="preserve"> </w:t>
      </w:r>
      <w:r w:rsidRPr="00C121BA">
        <w:rPr>
          <w:color w:val="000000"/>
        </w:rPr>
        <w:t>2008)</w:t>
      </w:r>
    </w:p>
    <w:p w14:paraId="24D71CC0" w14:textId="23374C8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2002, </w:t>
      </w:r>
      <w:r w:rsidRPr="00422497">
        <w:rPr>
          <w:i/>
          <w:iCs/>
          <w:color w:val="000000"/>
        </w:rPr>
        <w:t>Derivations</w:t>
      </w:r>
      <w:r w:rsidRPr="00C121BA">
        <w:rPr>
          <w:color w:val="000000"/>
        </w:rPr>
        <w:t xml:space="preserve">, Routledge, </w:t>
      </w:r>
      <w:r w:rsidR="00900386">
        <w:rPr>
          <w:color w:val="000000"/>
        </w:rPr>
        <w:t>‘</w:t>
      </w:r>
      <w:r w:rsidRPr="00C121BA">
        <w:rPr>
          <w:color w:val="000000"/>
        </w:rPr>
        <w:t>Leading Linguists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 series, 361 pp. (Reviewed in </w:t>
      </w:r>
      <w:r w:rsidRPr="0054664C">
        <w:rPr>
          <w:i/>
          <w:iCs/>
          <w:color w:val="000000"/>
        </w:rPr>
        <w:t>Linguistische</w:t>
      </w:r>
      <w:r w:rsidR="00826181">
        <w:rPr>
          <w:color w:val="000000"/>
        </w:rPr>
        <w:t xml:space="preserve"> </w:t>
      </w:r>
      <w:r w:rsidRPr="0054664C">
        <w:rPr>
          <w:i/>
          <w:iCs/>
          <w:color w:val="000000"/>
        </w:rPr>
        <w:t>Berichte</w:t>
      </w:r>
      <w:r w:rsidRPr="00C121BA">
        <w:rPr>
          <w:color w:val="000000"/>
        </w:rPr>
        <w:t>, 2004, Studies in English Literature, 2004)</w:t>
      </w:r>
    </w:p>
    <w:p w14:paraId="05DE619C" w14:textId="705A663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1998, with a foreword by M. Piattelli-Palmarini, </w:t>
      </w:r>
      <w:r w:rsidRPr="00422497">
        <w:rPr>
          <w:i/>
          <w:iCs/>
          <w:color w:val="000000"/>
        </w:rPr>
        <w:t>Rhyme and Reason</w:t>
      </w:r>
      <w:r w:rsidRPr="00C121BA">
        <w:rPr>
          <w:color w:val="000000"/>
        </w:rPr>
        <w:t>, MIT Press, 720 pp.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American Association of Publishers Award for Best New Professional Book on Language and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 xml:space="preserve">Literature (Reviewed in </w:t>
      </w:r>
      <w:r w:rsidRPr="0054664C">
        <w:rPr>
          <w:i/>
          <w:iCs/>
          <w:color w:val="000000"/>
        </w:rPr>
        <w:t>Journal</w:t>
      </w:r>
      <w:r w:rsidRPr="00C121BA">
        <w:rPr>
          <w:color w:val="000000"/>
        </w:rPr>
        <w:t xml:space="preserve"> </w:t>
      </w:r>
      <w:r w:rsidRPr="0054664C">
        <w:rPr>
          <w:i/>
          <w:iCs/>
          <w:color w:val="000000"/>
        </w:rPr>
        <w:t>of</w:t>
      </w:r>
      <w:r w:rsidRPr="00C121BA">
        <w:rPr>
          <w:color w:val="000000"/>
        </w:rPr>
        <w:t xml:space="preserve"> </w:t>
      </w:r>
      <w:r w:rsidRPr="0054664C">
        <w:rPr>
          <w:i/>
          <w:iCs/>
          <w:color w:val="000000"/>
        </w:rPr>
        <w:t>Linguistics</w:t>
      </w:r>
      <w:r w:rsidRPr="00C121BA">
        <w:rPr>
          <w:color w:val="000000"/>
        </w:rPr>
        <w:t xml:space="preserve">, 1998; </w:t>
      </w:r>
      <w:r w:rsidRPr="0054664C">
        <w:rPr>
          <w:i/>
          <w:iCs/>
          <w:color w:val="000000"/>
        </w:rPr>
        <w:t>Second</w:t>
      </w:r>
      <w:r w:rsidRPr="00C121BA">
        <w:rPr>
          <w:color w:val="000000"/>
        </w:rPr>
        <w:t xml:space="preserve"> </w:t>
      </w:r>
      <w:r w:rsidRPr="0054664C">
        <w:rPr>
          <w:i/>
          <w:iCs/>
          <w:color w:val="000000"/>
        </w:rPr>
        <w:t>Language</w:t>
      </w:r>
      <w:r w:rsidRPr="00C121BA">
        <w:rPr>
          <w:color w:val="000000"/>
        </w:rPr>
        <w:t xml:space="preserve"> </w:t>
      </w:r>
      <w:r w:rsidRPr="0054664C">
        <w:rPr>
          <w:i/>
          <w:iCs/>
          <w:color w:val="000000"/>
        </w:rPr>
        <w:t>Research</w:t>
      </w:r>
      <w:r w:rsidRPr="00C121BA">
        <w:rPr>
          <w:color w:val="000000"/>
        </w:rPr>
        <w:t>, 1999; twice in</w:t>
      </w:r>
      <w:r w:rsidR="00826181">
        <w:rPr>
          <w:color w:val="000000"/>
        </w:rPr>
        <w:t xml:space="preserve"> </w:t>
      </w:r>
      <w:r w:rsidRPr="0054664C">
        <w:rPr>
          <w:i/>
          <w:iCs/>
          <w:color w:val="000000"/>
        </w:rPr>
        <w:t>The</w:t>
      </w:r>
      <w:r w:rsidRPr="00C121BA">
        <w:rPr>
          <w:color w:val="000000"/>
        </w:rPr>
        <w:t xml:space="preserve"> </w:t>
      </w:r>
      <w:r w:rsidRPr="0054664C">
        <w:rPr>
          <w:i/>
          <w:iCs/>
          <w:color w:val="000000"/>
        </w:rPr>
        <w:t>Linguist</w:t>
      </w:r>
      <w:r w:rsidR="00900386">
        <w:rPr>
          <w:i/>
          <w:iCs/>
          <w:color w:val="000000"/>
        </w:rPr>
        <w:t>’</w:t>
      </w:r>
      <w:r w:rsidRPr="0054664C">
        <w:rPr>
          <w:i/>
          <w:iCs/>
          <w:color w:val="000000"/>
        </w:rPr>
        <w:t>s</w:t>
      </w:r>
      <w:r w:rsidRPr="00C121BA">
        <w:rPr>
          <w:color w:val="000000"/>
        </w:rPr>
        <w:t xml:space="preserve"> </w:t>
      </w:r>
      <w:r w:rsidRPr="00826181">
        <w:rPr>
          <w:i/>
          <w:iCs/>
          <w:color w:val="000000"/>
        </w:rPr>
        <w:t>List</w:t>
      </w:r>
      <w:r w:rsidRPr="00C121BA">
        <w:rPr>
          <w:color w:val="000000"/>
        </w:rPr>
        <w:t xml:space="preserve">, 1999 and 2000; </w:t>
      </w:r>
      <w:r w:rsidRPr="00826181">
        <w:rPr>
          <w:i/>
          <w:iCs/>
          <w:color w:val="000000"/>
        </w:rPr>
        <w:t>Language</w:t>
      </w:r>
      <w:r w:rsidRPr="00C121BA">
        <w:rPr>
          <w:color w:val="000000"/>
        </w:rPr>
        <w:t xml:space="preserve"> 2002; translated into Spanish as Pies y Cabeza,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 xml:space="preserve">Visor 2005, reviewed in </w:t>
      </w:r>
      <w:r w:rsidRPr="00826181">
        <w:rPr>
          <w:i/>
          <w:iCs/>
          <w:color w:val="000000"/>
        </w:rPr>
        <w:t>Revista</w:t>
      </w:r>
      <w:r w:rsidRPr="00C121BA">
        <w:rPr>
          <w:color w:val="000000"/>
        </w:rPr>
        <w:t xml:space="preserve"> </w:t>
      </w:r>
      <w:r w:rsidRPr="00826181">
        <w:rPr>
          <w:i/>
          <w:iCs/>
          <w:color w:val="000000"/>
        </w:rPr>
        <w:t>de</w:t>
      </w:r>
      <w:r w:rsidRPr="00C121BA">
        <w:rPr>
          <w:color w:val="000000"/>
        </w:rPr>
        <w:t xml:space="preserve"> </w:t>
      </w:r>
      <w:r w:rsidRPr="00826181">
        <w:rPr>
          <w:i/>
          <w:iCs/>
          <w:color w:val="000000"/>
        </w:rPr>
        <w:t>Libros</w:t>
      </w:r>
      <w:r w:rsidRPr="00C121BA">
        <w:rPr>
          <w:color w:val="000000"/>
        </w:rPr>
        <w:t xml:space="preserve">, 2006, and </w:t>
      </w:r>
      <w:r w:rsidRPr="00826181">
        <w:rPr>
          <w:i/>
          <w:iCs/>
          <w:color w:val="000000"/>
        </w:rPr>
        <w:t>Teorema</w:t>
      </w:r>
      <w:r w:rsidRPr="00C121BA">
        <w:rPr>
          <w:color w:val="000000"/>
        </w:rPr>
        <w:t>, 2005)</w:t>
      </w:r>
    </w:p>
    <w:p w14:paraId="6CD3A269" w14:textId="01BB20D4" w:rsidR="0082618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H. Lasnik, </w:t>
      </w:r>
      <w:r w:rsidRPr="00422497">
        <w:rPr>
          <w:i/>
          <w:iCs/>
          <w:color w:val="000000"/>
        </w:rPr>
        <w:t>A Course in GB Syntax</w:t>
      </w:r>
      <w:r w:rsidRPr="00C121BA">
        <w:rPr>
          <w:color w:val="000000"/>
        </w:rPr>
        <w:t xml:space="preserve">, MIT Press, 192 pp. (Reviewed in </w:t>
      </w:r>
      <w:r w:rsidRPr="00826181">
        <w:rPr>
          <w:i/>
          <w:iCs/>
          <w:color w:val="000000"/>
        </w:rPr>
        <w:t>Lingua</w:t>
      </w:r>
      <w:r w:rsidRPr="00C121BA">
        <w:rPr>
          <w:color w:val="000000"/>
        </w:rPr>
        <w:t>, 1988;</w:t>
      </w:r>
      <w:r w:rsidR="00826181">
        <w:rPr>
          <w:color w:val="000000"/>
        </w:rPr>
        <w:t xml:space="preserve"> </w:t>
      </w:r>
      <w:r w:rsidRPr="00826181">
        <w:rPr>
          <w:i/>
          <w:iCs/>
          <w:color w:val="000000"/>
        </w:rPr>
        <w:t>Linguistics</w:t>
      </w:r>
      <w:r w:rsidRPr="00C121BA">
        <w:rPr>
          <w:color w:val="000000"/>
        </w:rPr>
        <w:t xml:space="preserve">, 1989; and </w:t>
      </w:r>
      <w:r w:rsidRPr="00826181">
        <w:rPr>
          <w:i/>
          <w:iCs/>
          <w:color w:val="000000"/>
        </w:rPr>
        <w:t>Language</w:t>
      </w:r>
      <w:r w:rsidRPr="00C121BA">
        <w:rPr>
          <w:color w:val="000000"/>
        </w:rPr>
        <w:t>, 1991), translated into Basque and Korean)</w:t>
      </w:r>
    </w:p>
    <w:p w14:paraId="489CE02F" w14:textId="77777777" w:rsidR="00CA7898" w:rsidRPr="00CA7898" w:rsidRDefault="00CA7898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6F00863" w14:textId="5238EC72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Books Edited</w:t>
      </w:r>
    </w:p>
    <w:p w14:paraId="17200E14" w14:textId="5766725B" w:rsidR="0082618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co-edited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M. Piattelli-Palmarini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P. Salaburu, </w:t>
      </w:r>
      <w:r w:rsidRPr="00422497">
        <w:rPr>
          <w:i/>
          <w:iCs/>
          <w:color w:val="000000"/>
        </w:rPr>
        <w:t>Of Minds and Language: A Dialogue</w:t>
      </w:r>
      <w:r w:rsidR="00826181" w:rsidRPr="00422497">
        <w:rPr>
          <w:i/>
          <w:iCs/>
          <w:color w:val="000000"/>
        </w:rPr>
        <w:t xml:space="preserve"> </w:t>
      </w:r>
      <w:r w:rsidRPr="00422497">
        <w:rPr>
          <w:i/>
          <w:iCs/>
          <w:color w:val="000000"/>
        </w:rPr>
        <w:t>with Noam Chomsky in the Basque country</w:t>
      </w:r>
      <w:r w:rsidRPr="00C121BA">
        <w:rPr>
          <w:color w:val="000000"/>
        </w:rPr>
        <w:t>, Oxford University Press, 480 pp. (Reviewed in</w:t>
      </w:r>
      <w:r w:rsidR="00826181">
        <w:rPr>
          <w:color w:val="000000"/>
        </w:rPr>
        <w:t xml:space="preserve"> </w:t>
      </w:r>
      <w:r w:rsidRPr="00517D5D">
        <w:rPr>
          <w:i/>
          <w:iCs/>
          <w:color w:val="000000"/>
        </w:rPr>
        <w:t>Biolinguistics</w:t>
      </w:r>
      <w:r w:rsidR="00517D5D">
        <w:rPr>
          <w:color w:val="000000"/>
        </w:rPr>
        <w:t xml:space="preserve">, </w:t>
      </w:r>
      <w:r w:rsidRPr="00C121BA">
        <w:rPr>
          <w:color w:val="000000"/>
        </w:rPr>
        <w:t xml:space="preserve">2011, </w:t>
      </w:r>
      <w:r w:rsidRPr="00517D5D">
        <w:rPr>
          <w:i/>
          <w:iCs/>
          <w:color w:val="000000"/>
        </w:rPr>
        <w:t>Linguist</w:t>
      </w:r>
      <w:r w:rsidR="00900386">
        <w:rPr>
          <w:i/>
          <w:iCs/>
          <w:color w:val="000000"/>
        </w:rPr>
        <w:t>’</w:t>
      </w:r>
      <w:r w:rsidRPr="00517D5D">
        <w:rPr>
          <w:i/>
          <w:iCs/>
          <w:color w:val="000000"/>
        </w:rPr>
        <w:t>s List</w:t>
      </w:r>
      <w:r w:rsidRPr="00C121BA">
        <w:rPr>
          <w:color w:val="000000"/>
        </w:rPr>
        <w:t xml:space="preserve">, 2012 and </w:t>
      </w:r>
      <w:r w:rsidRPr="00517D5D">
        <w:rPr>
          <w:i/>
          <w:iCs/>
          <w:color w:val="000000"/>
        </w:rPr>
        <w:t>The Journal of Linguistics</w:t>
      </w:r>
      <w:r w:rsidRPr="00C121BA">
        <w:rPr>
          <w:color w:val="000000"/>
        </w:rPr>
        <w:t>, 2013)</w:t>
      </w:r>
    </w:p>
    <w:p w14:paraId="34111F4E" w14:textId="67A11488" w:rsidR="00C121BA" w:rsidRPr="00422497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i/>
          <w:iCs/>
          <w:color w:val="000000"/>
        </w:rPr>
      </w:pPr>
      <w:r w:rsidRPr="00C121BA">
        <w:rPr>
          <w:color w:val="000000"/>
        </w:rPr>
        <w:t xml:space="preserve">• 2000, co-edited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Martin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D.</w:t>
      </w:r>
      <w:r w:rsidR="00E73F58">
        <w:rPr>
          <w:color w:val="000000"/>
        </w:rPr>
        <w:t xml:space="preserve"> </w:t>
      </w:r>
      <w:r w:rsidRPr="00C121BA">
        <w:rPr>
          <w:color w:val="000000"/>
        </w:rPr>
        <w:t xml:space="preserve">Michaels, </w:t>
      </w:r>
      <w:r w:rsidRPr="00422497">
        <w:rPr>
          <w:i/>
          <w:iCs/>
          <w:color w:val="000000"/>
        </w:rPr>
        <w:t>Step by Step: Minimalist Papers in Honor of</w:t>
      </w:r>
    </w:p>
    <w:p w14:paraId="0FEAD160" w14:textId="1174748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color w:val="000000"/>
        </w:rPr>
      </w:pPr>
      <w:r w:rsidRPr="00422497">
        <w:rPr>
          <w:i/>
          <w:iCs/>
          <w:color w:val="000000"/>
        </w:rPr>
        <w:t>Howard Lasnik</w:t>
      </w:r>
      <w:r w:rsidRPr="00C121BA">
        <w:rPr>
          <w:color w:val="000000"/>
        </w:rPr>
        <w:t xml:space="preserve">, MIT Press, 381 pp. (Reviewed in </w:t>
      </w:r>
      <w:r w:rsidRPr="00517D5D">
        <w:rPr>
          <w:i/>
          <w:iCs/>
          <w:color w:val="000000"/>
        </w:rPr>
        <w:t>Linguist List</w:t>
      </w:r>
      <w:r w:rsidRPr="00C121BA">
        <w:rPr>
          <w:color w:val="000000"/>
        </w:rPr>
        <w:t xml:space="preserve">, 2001; </w:t>
      </w:r>
      <w:r w:rsidRPr="00517D5D">
        <w:rPr>
          <w:i/>
          <w:iCs/>
          <w:color w:val="000000"/>
        </w:rPr>
        <w:t>Language</w:t>
      </w:r>
      <w:r w:rsidRPr="00C121BA">
        <w:rPr>
          <w:color w:val="000000"/>
        </w:rPr>
        <w:t>, 2000; and</w:t>
      </w:r>
    </w:p>
    <w:p w14:paraId="055CC6ED" w14:textId="75E628CB" w:rsidR="00826181" w:rsidRPr="00DC26A5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color w:val="000000"/>
        </w:rPr>
      </w:pPr>
      <w:r w:rsidRPr="00517D5D">
        <w:rPr>
          <w:i/>
          <w:iCs/>
          <w:color w:val="000000"/>
        </w:rPr>
        <w:t>The Journal of Linguistics</w:t>
      </w:r>
      <w:r w:rsidRPr="00C121BA">
        <w:rPr>
          <w:color w:val="000000"/>
        </w:rPr>
        <w:t>, 2002))</w:t>
      </w:r>
    </w:p>
    <w:p w14:paraId="6611467B" w14:textId="77777777" w:rsidR="00CA7898" w:rsidRDefault="00CA7898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</w:p>
    <w:p w14:paraId="1C9FAD97" w14:textId="0D3DF6F2" w:rsidR="00516232" w:rsidRPr="004611D1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Refereed Articles</w:t>
      </w:r>
      <w:r>
        <w:rPr>
          <w:i/>
          <w:iCs/>
          <w:color w:val="000000"/>
        </w:rPr>
        <w:t xml:space="preserve"> in Journals</w:t>
      </w:r>
    </w:p>
    <w:p w14:paraId="267A0E1B" w14:textId="67ECA8E4" w:rsidR="00DA3860" w:rsidRDefault="00DA3860" w:rsidP="00A652D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>2023 “</w:t>
      </w:r>
      <w:r w:rsidRPr="00DA3860">
        <w:rPr>
          <w:color w:val="000000"/>
        </w:rPr>
        <w:t>Towards Addressing Mind/Brain Granularity Mismatches: An Algebraic Elucidation of Categorial Features and Some Consequences</w:t>
      </w:r>
      <w:r>
        <w:rPr>
          <w:color w:val="000000"/>
        </w:rPr>
        <w:t>,”</w:t>
      </w:r>
      <w:r w:rsidR="00A652D1">
        <w:rPr>
          <w:color w:val="000000"/>
        </w:rPr>
        <w:t xml:space="preserve"> in </w:t>
      </w:r>
      <w:r w:rsidR="00A652D1" w:rsidRPr="00A652D1">
        <w:rPr>
          <w:i/>
          <w:iCs/>
          <w:color w:val="000000"/>
        </w:rPr>
        <w:t>Syntax, the brain, and linguistic theory: a critical reassessment</w:t>
      </w:r>
      <w:r w:rsidR="00A652D1">
        <w:rPr>
          <w:color w:val="000000"/>
        </w:rPr>
        <w:t>:</w:t>
      </w:r>
      <w:r>
        <w:rPr>
          <w:color w:val="000000"/>
        </w:rPr>
        <w:t xml:space="preserve"> </w:t>
      </w:r>
      <w:r w:rsidRPr="00DA3860">
        <w:rPr>
          <w:i/>
          <w:iCs/>
          <w:color w:val="000000"/>
        </w:rPr>
        <w:t xml:space="preserve">Front. Lang. Sci., Neurobiology of Language </w:t>
      </w:r>
      <w:r>
        <w:rPr>
          <w:color w:val="000000"/>
        </w:rPr>
        <w:t xml:space="preserve">vol </w:t>
      </w:r>
      <w:r w:rsidRPr="00DA3860">
        <w:rPr>
          <w:color w:val="000000"/>
        </w:rPr>
        <w:t>2</w:t>
      </w:r>
    </w:p>
    <w:p w14:paraId="1A5464DC" w14:textId="5AE91E2B" w:rsidR="00DC559F" w:rsidRDefault="00F17B07" w:rsidP="00A652D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2022</w:t>
      </w:r>
      <w:r w:rsidRPr="00A54DFF">
        <w:rPr>
          <w:color w:val="000000"/>
        </w:rPr>
        <w:t>,</w:t>
      </w:r>
      <w:r>
        <w:rPr>
          <w:color w:val="000000"/>
        </w:rPr>
        <w:t xml:space="preserve"> “Categories, features, interactions: Methodological </w:t>
      </w:r>
      <w:r w:rsidR="009E5FBB">
        <w:rPr>
          <w:color w:val="000000"/>
        </w:rPr>
        <w:t>reflec</w:t>
      </w:r>
      <w:r>
        <w:rPr>
          <w:color w:val="000000"/>
        </w:rPr>
        <w:t xml:space="preserve">tions,” </w:t>
      </w:r>
      <w:r w:rsidR="009E5FBB">
        <w:rPr>
          <w:color w:val="000000"/>
        </w:rPr>
        <w:t xml:space="preserve">in </w:t>
      </w:r>
      <w:r w:rsidR="009E5FBB" w:rsidRPr="009E5FBB">
        <w:rPr>
          <w:i/>
          <w:iCs/>
          <w:color w:val="000000"/>
        </w:rPr>
        <w:t>Linguistic Analysis</w:t>
      </w:r>
      <w:r w:rsidR="009E5FBB">
        <w:rPr>
          <w:color w:val="000000"/>
        </w:rPr>
        <w:t xml:space="preserve"> 43, 1-2, pp. </w:t>
      </w:r>
      <w:r w:rsidR="009E5FBB" w:rsidRPr="009E5FBB">
        <w:rPr>
          <w:color w:val="000000"/>
        </w:rPr>
        <w:t>297-329</w:t>
      </w:r>
      <w:r w:rsidR="009E5FBB">
        <w:rPr>
          <w:color w:val="000000"/>
        </w:rPr>
        <w:t>.</w:t>
      </w:r>
    </w:p>
    <w:p w14:paraId="7E7D5049" w14:textId="73690455" w:rsidR="002F185B" w:rsidRPr="00DC559F" w:rsidRDefault="002F185B" w:rsidP="00A652D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b/>
          <w:bCs/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 xml:space="preserve"> </w:t>
      </w:r>
      <w:r w:rsidR="00DC559F">
        <w:rPr>
          <w:color w:val="000000"/>
        </w:rPr>
        <w:t>2022, “</w:t>
      </w:r>
      <w:r w:rsidR="00DC559F" w:rsidRPr="00DC559F">
        <w:rPr>
          <w:color w:val="000000"/>
        </w:rPr>
        <w:t>Categories with Complements</w:t>
      </w:r>
      <w:r w:rsidR="00DC559F">
        <w:rPr>
          <w:color w:val="000000"/>
        </w:rPr>
        <w:t xml:space="preserve">,” in </w:t>
      </w:r>
      <w:r w:rsidR="00DC559F" w:rsidRPr="00DC559F">
        <w:rPr>
          <w:i/>
          <w:iCs/>
          <w:color w:val="000000"/>
        </w:rPr>
        <w:t>Philosophies</w:t>
      </w:r>
      <w:r w:rsidR="00DC559F" w:rsidRPr="00DC559F">
        <w:rPr>
          <w:color w:val="000000"/>
        </w:rPr>
        <w:t> </w:t>
      </w:r>
      <w:r w:rsidR="00DC559F" w:rsidRPr="00DC559F">
        <w:rPr>
          <w:i/>
          <w:iCs/>
          <w:color w:val="000000"/>
        </w:rPr>
        <w:t>7</w:t>
      </w:r>
      <w:r w:rsidR="00DC559F" w:rsidRPr="00DC559F">
        <w:rPr>
          <w:color w:val="000000"/>
        </w:rPr>
        <w:t>(5), Special Issue</w:t>
      </w:r>
      <w:r w:rsidR="00DC559F">
        <w:rPr>
          <w:color w:val="000000"/>
        </w:rPr>
        <w:t xml:space="preserve"> New Perspectives of Generative Grammar and Minimalism.</w:t>
      </w:r>
    </w:p>
    <w:p w14:paraId="0CF497A6" w14:textId="216A21A6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 xml:space="preserve">2019,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Benítez Burraco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S. Nataf, </w:t>
      </w:r>
      <w:r>
        <w:rPr>
          <w:color w:val="000000"/>
        </w:rPr>
        <w:t>“</w:t>
      </w:r>
      <w:r w:rsidRPr="00C121BA">
        <w:rPr>
          <w:color w:val="000000"/>
        </w:rPr>
        <w:t xml:space="preserve">The MER41 family of </w:t>
      </w:r>
      <w:r>
        <w:rPr>
          <w:color w:val="000000"/>
        </w:rPr>
        <w:t xml:space="preserve">HERVs </w:t>
      </w:r>
      <w:r w:rsidRPr="00C121BA">
        <w:rPr>
          <w:color w:val="000000"/>
        </w:rPr>
        <w:t>is uniquely involved in the immune-mediated regulation</w:t>
      </w:r>
      <w:r>
        <w:rPr>
          <w:color w:val="000000"/>
        </w:rPr>
        <w:t xml:space="preserve"> </w:t>
      </w:r>
      <w:r w:rsidRPr="00C121BA">
        <w:rPr>
          <w:color w:val="000000"/>
        </w:rPr>
        <w:t>of</w:t>
      </w:r>
      <w:r>
        <w:rPr>
          <w:color w:val="000000"/>
        </w:rPr>
        <w:t xml:space="preserve"> cognition/behavior-related</w:t>
      </w:r>
      <w:r w:rsidRPr="00C121BA">
        <w:rPr>
          <w:color w:val="000000"/>
        </w:rPr>
        <w:t xml:space="preserve"> genes</w:t>
      </w:r>
      <w:r>
        <w:rPr>
          <w:color w:val="000000"/>
        </w:rPr>
        <w:t>:</w:t>
      </w:r>
      <w:r w:rsidRPr="00C121BA">
        <w:rPr>
          <w:color w:val="000000"/>
        </w:rPr>
        <w:t xml:space="preserve"> </w:t>
      </w:r>
      <w:r>
        <w:rPr>
          <w:color w:val="000000"/>
        </w:rPr>
        <w:t>pathophysiological implications for autism spectrum disorders</w:t>
      </w:r>
      <w:r w:rsidRPr="00C121BA">
        <w:rPr>
          <w:color w:val="000000"/>
        </w:rPr>
        <w:t>,</w:t>
      </w:r>
      <w:r>
        <w:rPr>
          <w:color w:val="000000"/>
        </w:rPr>
        <w:t>”</w:t>
      </w:r>
      <w:r w:rsidRPr="00C121BA">
        <w:rPr>
          <w:color w:val="000000"/>
        </w:rPr>
        <w:t xml:space="preserve"> </w:t>
      </w:r>
      <w:r w:rsidRPr="003E0F7A">
        <w:rPr>
          <w:i/>
          <w:iCs/>
          <w:color w:val="000000"/>
        </w:rPr>
        <w:t>Frontiers Genetics</w:t>
      </w:r>
      <w:r>
        <w:rPr>
          <w:color w:val="000000"/>
        </w:rPr>
        <w:t xml:space="preserve"> 321, vol 10</w:t>
      </w:r>
    </w:p>
    <w:p w14:paraId="1E6A8111" w14:textId="3548F66B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</w:t>
      </w:r>
      <w:r>
        <w:rPr>
          <w:color w:val="000000"/>
        </w:rPr>
        <w:t>“‘</w:t>
      </w:r>
      <w:r w:rsidRPr="00C121BA">
        <w:rPr>
          <w:color w:val="000000"/>
        </w:rPr>
        <w:t>Estar</w:t>
      </w:r>
      <w:r>
        <w:rPr>
          <w:color w:val="000000"/>
        </w:rPr>
        <w:t>’</w:t>
      </w:r>
      <w:r w:rsidRPr="00C121BA">
        <w:rPr>
          <w:color w:val="000000"/>
        </w:rPr>
        <w:t xml:space="preserve"> = </w:t>
      </w:r>
      <w:r>
        <w:rPr>
          <w:color w:val="000000"/>
        </w:rPr>
        <w:t>‘</w:t>
      </w:r>
      <w:r w:rsidRPr="00C121BA">
        <w:rPr>
          <w:color w:val="000000"/>
        </w:rPr>
        <w:t>Ser</w:t>
      </w:r>
      <w:r>
        <w:rPr>
          <w:color w:val="000000"/>
        </w:rPr>
        <w:t>’</w:t>
      </w:r>
      <w:r w:rsidRPr="00C121BA">
        <w:rPr>
          <w:color w:val="000000"/>
        </w:rPr>
        <w:t xml:space="preserve"> + X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Borealis</w:t>
      </w:r>
      <w:r w:rsidRPr="00C121BA">
        <w:rPr>
          <w:color w:val="000000"/>
        </w:rPr>
        <w:t xml:space="preserve"> 5, 1</w:t>
      </w:r>
    </w:p>
    <w:p w14:paraId="76E620C5" w14:textId="791CBA30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Benítez Burraco, </w:t>
      </w:r>
      <w:r>
        <w:rPr>
          <w:color w:val="000000"/>
        </w:rPr>
        <w:t>“</w:t>
      </w:r>
      <w:r w:rsidRPr="00C121BA">
        <w:rPr>
          <w:color w:val="000000"/>
        </w:rPr>
        <w:t>The immune syntax revisited: Opening new windows on</w:t>
      </w:r>
      <w:r>
        <w:rPr>
          <w:color w:val="000000"/>
        </w:rPr>
        <w:t xml:space="preserve"> </w:t>
      </w:r>
      <w:r w:rsidRPr="00C121BA">
        <w:rPr>
          <w:color w:val="000000"/>
        </w:rPr>
        <w:t>language evolution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Frontiers in Molecular Neuroscience</w:t>
      </w:r>
    </w:p>
    <w:p w14:paraId="75841D39" w14:textId="011D594C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2011,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Reggia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J. Wilkinson, </w:t>
      </w:r>
      <w:r>
        <w:rPr>
          <w:color w:val="000000"/>
        </w:rPr>
        <w:t>“</w:t>
      </w:r>
      <w:r w:rsidRPr="00C121BA">
        <w:rPr>
          <w:color w:val="000000"/>
        </w:rPr>
        <w:t>A Framework for the Comparative Study of</w:t>
      </w:r>
      <w:r>
        <w:rPr>
          <w:color w:val="000000"/>
        </w:rPr>
        <w:t xml:space="preserve"> </w:t>
      </w:r>
      <w:r w:rsidRPr="00C121BA">
        <w:rPr>
          <w:color w:val="000000"/>
        </w:rPr>
        <w:t>Language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Comparative Evolutionary Psychology</w:t>
      </w:r>
      <w:r w:rsidRPr="00C121BA">
        <w:rPr>
          <w:color w:val="000000"/>
        </w:rPr>
        <w:t>, J. Vonk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T. K. Schackelford (eds.), a</w:t>
      </w:r>
      <w:r>
        <w:rPr>
          <w:color w:val="000000"/>
        </w:rPr>
        <w:t xml:space="preserve"> </w:t>
      </w:r>
      <w:r w:rsidRPr="00C121BA">
        <w:rPr>
          <w:color w:val="000000"/>
        </w:rPr>
        <w:t xml:space="preserve">dedicated number of </w:t>
      </w:r>
      <w:r w:rsidRPr="00CA7898">
        <w:rPr>
          <w:i/>
          <w:iCs/>
          <w:color w:val="000000"/>
        </w:rPr>
        <w:t>Evolutionary Psychology</w:t>
      </w:r>
    </w:p>
    <w:p w14:paraId="6862170E" w14:textId="299D99FF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S.</w:t>
      </w:r>
      <w:r w:rsidR="00E73F58">
        <w:rPr>
          <w:color w:val="000000"/>
        </w:rPr>
        <w:t xml:space="preserve"> </w:t>
      </w:r>
      <w:r w:rsidRPr="00C121BA">
        <w:rPr>
          <w:color w:val="000000"/>
        </w:rPr>
        <w:t>Balari, A. Benítez-Burraco, M. Camps, V. Longa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G. Lorenzo, </w:t>
      </w:r>
      <w:r>
        <w:rPr>
          <w:color w:val="000000"/>
        </w:rPr>
        <w:t>“</w:t>
      </w:r>
      <w:r w:rsidRPr="00C121BA">
        <w:rPr>
          <w:color w:val="000000"/>
        </w:rPr>
        <w:t>The</w:t>
      </w:r>
      <w:r>
        <w:rPr>
          <w:color w:val="000000"/>
        </w:rPr>
        <w:t xml:space="preserve"> </w:t>
      </w:r>
      <w:r w:rsidRPr="00C121BA">
        <w:rPr>
          <w:color w:val="000000"/>
        </w:rPr>
        <w:t>Archaeological Record Speaks: Bridging Anthropology and Linguistics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International Journal of Evolutionary Biology</w:t>
      </w:r>
      <w:r w:rsidRPr="00C121BA">
        <w:rPr>
          <w:color w:val="000000"/>
        </w:rPr>
        <w:t>, special issue on Key Evolutionary Transformations in Homo sapiens</w:t>
      </w:r>
    </w:p>
    <w:p w14:paraId="161B5DF6" w14:textId="20C69C73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2010,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T. Lohndal, </w:t>
      </w:r>
      <w:r>
        <w:rPr>
          <w:color w:val="000000"/>
        </w:rPr>
        <w:t>“</w:t>
      </w:r>
      <w:r w:rsidRPr="00C121BA">
        <w:rPr>
          <w:color w:val="000000"/>
        </w:rPr>
        <w:t>The Logic of Parametric Theories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Theoretical Linguistics</w:t>
      </w:r>
      <w:r w:rsidRPr="00C121BA">
        <w:rPr>
          <w:color w:val="000000"/>
        </w:rPr>
        <w:t>, 36: 69-76</w:t>
      </w:r>
    </w:p>
    <w:p w14:paraId="32F07318" w14:textId="3CA1A34E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2010,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Berwick, T. Bever, C. Boeckx, L.</w:t>
      </w:r>
      <w:r w:rsidR="00E73F58">
        <w:rPr>
          <w:color w:val="000000"/>
        </w:rPr>
        <w:t xml:space="preserve"> </w:t>
      </w:r>
      <w:r w:rsidRPr="00C121BA">
        <w:rPr>
          <w:color w:val="000000"/>
        </w:rPr>
        <w:t>Cheng, A. M. Di Sciullo, E. van Gelderen, H.</w:t>
      </w:r>
      <w:r>
        <w:rPr>
          <w:color w:val="000000"/>
        </w:rPr>
        <w:t xml:space="preserve"> </w:t>
      </w:r>
      <w:r w:rsidRPr="00C121BA">
        <w:rPr>
          <w:color w:val="000000"/>
        </w:rPr>
        <w:t>Harley, L. Jenkins, J. McGilvray, M.</w:t>
      </w:r>
      <w:r w:rsidR="00E73F58">
        <w:rPr>
          <w:color w:val="000000"/>
        </w:rPr>
        <w:t xml:space="preserve"> </w:t>
      </w:r>
      <w:r w:rsidRPr="00C121BA">
        <w:rPr>
          <w:color w:val="000000"/>
        </w:rPr>
        <w:t>Piattelli-Palmarini, K. Stromswold, A. Wedel, K.</w:t>
      </w:r>
      <w:r>
        <w:rPr>
          <w:color w:val="000000"/>
        </w:rPr>
        <w:t xml:space="preserve"> </w:t>
      </w:r>
      <w:r w:rsidRPr="00C121BA">
        <w:rPr>
          <w:color w:val="000000"/>
        </w:rPr>
        <w:t xml:space="preserve">Wexler, </w:t>
      </w:r>
      <w:r>
        <w:rPr>
          <w:color w:val="000000"/>
        </w:rPr>
        <w:t>“</w:t>
      </w:r>
      <w:r w:rsidRPr="00C121BA">
        <w:rPr>
          <w:color w:val="000000"/>
        </w:rPr>
        <w:t>The Biological Nature of Human Language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Biolinguistics</w:t>
      </w:r>
      <w:r w:rsidRPr="00C121BA">
        <w:rPr>
          <w:color w:val="000000"/>
        </w:rPr>
        <w:t>, 4, 1</w:t>
      </w:r>
    </w:p>
    <w:p w14:paraId="4D7C398F" w14:textId="2AA1EAFD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W. Idsardi, </w:t>
      </w:r>
      <w:r>
        <w:rPr>
          <w:color w:val="000000"/>
        </w:rPr>
        <w:t>“</w:t>
      </w:r>
      <w:r w:rsidRPr="00C121BA">
        <w:rPr>
          <w:color w:val="000000"/>
        </w:rPr>
        <w:t>Metrical Combinatorics and the Real Half of the Fibonacci</w:t>
      </w:r>
      <w:r>
        <w:rPr>
          <w:color w:val="000000"/>
        </w:rPr>
        <w:t xml:space="preserve"> </w:t>
      </w:r>
      <w:r w:rsidRPr="00C121BA">
        <w:rPr>
          <w:color w:val="000000"/>
        </w:rPr>
        <w:t>Sequence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Biolinguistics</w:t>
      </w:r>
      <w:r w:rsidRPr="00C121BA">
        <w:rPr>
          <w:color w:val="000000"/>
        </w:rPr>
        <w:t>, 3, 4</w:t>
      </w:r>
    </w:p>
    <w:p w14:paraId="31B8F49F" w14:textId="1978A196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S. Balari, A. Benítez Burraco, M. Camps, V. Longa &amp; G. Lorenzo, </w:t>
      </w:r>
      <w:r>
        <w:rPr>
          <w:color w:val="000000"/>
        </w:rPr>
        <w:t>“</w:t>
      </w:r>
      <w:r w:rsidRPr="00C121BA">
        <w:rPr>
          <w:color w:val="000000"/>
        </w:rPr>
        <w:t>Homo loquens</w:t>
      </w:r>
      <w:r>
        <w:rPr>
          <w:color w:val="000000"/>
        </w:rPr>
        <w:t xml:space="preserve"> </w:t>
      </w:r>
      <w:r w:rsidRPr="00C121BA">
        <w:rPr>
          <w:color w:val="000000"/>
        </w:rPr>
        <w:t>neanderthalensis? On the symbolic and linguistic capacities of Neandertals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Munibe</w:t>
      </w:r>
    </w:p>
    <w:p w14:paraId="1F8D5127" w14:textId="75172C9E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Benítez Burraco, V. Longa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G.</w:t>
      </w:r>
      <w:r w:rsidR="007B54E7">
        <w:rPr>
          <w:color w:val="000000"/>
        </w:rPr>
        <w:t xml:space="preserve"> </w:t>
      </w:r>
      <w:r w:rsidRPr="00C121BA">
        <w:rPr>
          <w:color w:val="000000"/>
        </w:rPr>
        <w:t xml:space="preserve">Lorenzo, </w:t>
      </w:r>
      <w:r>
        <w:rPr>
          <w:color w:val="000000"/>
        </w:rPr>
        <w:t>“</w:t>
      </w:r>
      <w:r w:rsidRPr="00C121BA">
        <w:rPr>
          <w:color w:val="000000"/>
        </w:rPr>
        <w:t>Also Sprach Neanderthalis... Or did</w:t>
      </w:r>
      <w:r>
        <w:rPr>
          <w:color w:val="000000"/>
        </w:rPr>
        <w:t xml:space="preserve"> </w:t>
      </w:r>
      <w:r w:rsidRPr="00C121BA">
        <w:rPr>
          <w:color w:val="000000"/>
        </w:rPr>
        <w:t>She?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Biolinguistics</w:t>
      </w:r>
    </w:p>
    <w:p w14:paraId="0B6F1366" w14:textId="68FC831B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M. Piattelli-Palmarini, </w:t>
      </w:r>
      <w:r>
        <w:rPr>
          <w:color w:val="000000"/>
        </w:rPr>
        <w:t>“</w:t>
      </w:r>
      <w:r w:rsidRPr="00C121BA">
        <w:rPr>
          <w:color w:val="000000"/>
        </w:rPr>
        <w:t>Still a Bridge too Far?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The Physics of Life Review</w:t>
      </w:r>
    </w:p>
    <w:p w14:paraId="3F47D572" w14:textId="1517AFF9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Benítez Burraco, V. Longa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G.</w:t>
      </w:r>
      <w:r w:rsidR="007B54E7">
        <w:rPr>
          <w:color w:val="000000"/>
        </w:rPr>
        <w:t xml:space="preserve"> </w:t>
      </w:r>
      <w:r w:rsidRPr="00C121BA">
        <w:rPr>
          <w:color w:val="000000"/>
        </w:rPr>
        <w:t xml:space="preserve">Lorenzo, </w:t>
      </w:r>
      <w:r w:rsidRPr="007B54E7">
        <w:rPr>
          <w:color w:val="000000"/>
          <w:lang w:val="es-ES"/>
        </w:rPr>
        <w:t>“Así Habló (o tal vez no) el Neanderthal”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Teorema</w:t>
      </w:r>
      <w:r w:rsidRPr="00C121BA">
        <w:rPr>
          <w:color w:val="000000"/>
        </w:rPr>
        <w:t>, XXVIII, pp. 73-83</w:t>
      </w:r>
    </w:p>
    <w:p w14:paraId="41D44264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>
        <w:rPr>
          <w:color w:val="000000"/>
        </w:rPr>
        <w:t>“</w:t>
      </w:r>
      <w:r w:rsidRPr="00C121BA">
        <w:rPr>
          <w:color w:val="000000"/>
        </w:rPr>
        <w:t>Of Mice and Chimps (and Finches too)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Human Sciences</w:t>
      </w:r>
      <w:r w:rsidRPr="00C121BA">
        <w:rPr>
          <w:color w:val="000000"/>
        </w:rPr>
        <w:t>, Iran, No. 55: 71-78</w:t>
      </w:r>
    </w:p>
    <w:p w14:paraId="0703D737" w14:textId="4769D94B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</w:t>
      </w:r>
      <w:r>
        <w:rPr>
          <w:color w:val="000000"/>
        </w:rPr>
        <w:t>“</w:t>
      </w:r>
      <w:r w:rsidRPr="00C121BA">
        <w:rPr>
          <w:color w:val="000000"/>
        </w:rPr>
        <w:t>A Critique of Phase Extension, With a Comparison to Phase</w:t>
      </w:r>
      <w:r>
        <w:rPr>
          <w:color w:val="000000"/>
        </w:rPr>
        <w:t xml:space="preserve"> </w:t>
      </w:r>
      <w:r w:rsidRPr="00C121BA">
        <w:rPr>
          <w:color w:val="000000"/>
        </w:rPr>
        <w:t>Sliding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Theoretical Linguistics</w:t>
      </w:r>
      <w:r w:rsidRPr="00C121BA">
        <w:rPr>
          <w:color w:val="000000"/>
        </w:rPr>
        <w:t>, 33, 65-74</w:t>
      </w:r>
    </w:p>
    <w:p w14:paraId="39640723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>
        <w:rPr>
          <w:color w:val="000000"/>
        </w:rPr>
        <w:t>“</w:t>
      </w:r>
      <w:r w:rsidRPr="00C121BA">
        <w:rPr>
          <w:color w:val="000000"/>
        </w:rPr>
        <w:t xml:space="preserve">Clarifying the notion </w:t>
      </w:r>
      <w:r>
        <w:rPr>
          <w:color w:val="000000"/>
        </w:rPr>
        <w:t>“</w:t>
      </w:r>
      <w:r w:rsidRPr="00C121BA">
        <w:rPr>
          <w:color w:val="000000"/>
        </w:rPr>
        <w:t>Parameter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Biolinguistics</w:t>
      </w:r>
      <w:r w:rsidRPr="00C121BA">
        <w:rPr>
          <w:color w:val="000000"/>
        </w:rPr>
        <w:t>, 2007, 1</w:t>
      </w:r>
    </w:p>
    <w:p w14:paraId="4D729F5B" w14:textId="269BC1DF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W. Hinzen, </w:t>
      </w:r>
      <w:r>
        <w:rPr>
          <w:color w:val="000000"/>
        </w:rPr>
        <w:t>“</w:t>
      </w:r>
      <w:r w:rsidRPr="00C121BA">
        <w:rPr>
          <w:color w:val="000000"/>
        </w:rPr>
        <w:t>On the Metaphysics of Linguistics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Prospects for Dualism</w:t>
      </w:r>
      <w:r w:rsidRPr="00C121BA">
        <w:rPr>
          <w:color w:val="000000"/>
        </w:rPr>
        <w:t>, W. Hinzen</w:t>
      </w:r>
      <w:r>
        <w:rPr>
          <w:color w:val="000000"/>
        </w:rPr>
        <w:t xml:space="preserve"> </w:t>
      </w:r>
      <w:r w:rsidRPr="00C121BA">
        <w:rPr>
          <w:color w:val="000000"/>
        </w:rPr>
        <w:t xml:space="preserve">(ed.), special issue of </w:t>
      </w:r>
      <w:r w:rsidRPr="00CA7898">
        <w:rPr>
          <w:i/>
          <w:iCs/>
          <w:color w:val="000000"/>
        </w:rPr>
        <w:t>Erkenntnis</w:t>
      </w:r>
    </w:p>
    <w:p w14:paraId="41585780" w14:textId="2163AD5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H. Lasnik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N. Hornstein, </w:t>
      </w:r>
      <w:r>
        <w:rPr>
          <w:color w:val="000000"/>
        </w:rPr>
        <w:t>“</w:t>
      </w:r>
      <w:r w:rsidRPr="00C121BA">
        <w:rPr>
          <w:color w:val="000000"/>
        </w:rPr>
        <w:t>The Dynamics of Islands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Dynamic Interfaces</w:t>
      </w:r>
      <w:r w:rsidRPr="00C121BA">
        <w:rPr>
          <w:color w:val="000000"/>
        </w:rPr>
        <w:t>, K.</w:t>
      </w:r>
      <w:r>
        <w:rPr>
          <w:color w:val="000000"/>
        </w:rPr>
        <w:t xml:space="preserve"> </w:t>
      </w:r>
      <w:r w:rsidRPr="00C121BA">
        <w:rPr>
          <w:color w:val="000000"/>
        </w:rPr>
        <w:t xml:space="preserve">Grohmann (ed.), special issue of </w:t>
      </w:r>
      <w:r w:rsidRPr="00CA7898">
        <w:rPr>
          <w:i/>
          <w:iCs/>
          <w:color w:val="000000"/>
        </w:rPr>
        <w:t>Linguistic Analysis</w:t>
      </w:r>
    </w:p>
    <w:p w14:paraId="7521A37C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>
        <w:rPr>
          <w:color w:val="000000"/>
        </w:rPr>
        <w:t>“</w:t>
      </w:r>
      <w:r w:rsidRPr="00C121BA">
        <w:rPr>
          <w:color w:val="000000"/>
        </w:rPr>
        <w:t>Some Concepts and Questions Concerning the I System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7B54E7">
        <w:rPr>
          <w:i/>
          <w:iCs/>
          <w:color w:val="000000"/>
          <w:lang w:val="es-ES"/>
        </w:rPr>
        <w:t>Anuario del Seminario Julio de Urquijo</w:t>
      </w:r>
      <w:r w:rsidRPr="003E0F7A">
        <w:rPr>
          <w:i/>
          <w:iCs/>
          <w:color w:val="000000"/>
        </w:rPr>
        <w:t>. International Journal of Basque Linguistics and Philology</w:t>
      </w:r>
    </w:p>
    <w:p w14:paraId="2689D205" w14:textId="2AB7C429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M. Piattelli-Palmarini, </w:t>
      </w:r>
      <w:r>
        <w:rPr>
          <w:color w:val="000000"/>
        </w:rPr>
        <w:t>“</w:t>
      </w:r>
      <w:r w:rsidRPr="00C121BA">
        <w:rPr>
          <w:color w:val="000000"/>
        </w:rPr>
        <w:t>The Evolution of the Narrow Faculty of Language: The</w:t>
      </w:r>
      <w:r>
        <w:rPr>
          <w:color w:val="000000"/>
        </w:rPr>
        <w:t xml:space="preserve"> </w:t>
      </w:r>
      <w:r w:rsidRPr="00C121BA">
        <w:rPr>
          <w:color w:val="000000"/>
        </w:rPr>
        <w:t>skeptical view and a Reasonable Conjecture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Lingue e Linguaggio</w:t>
      </w:r>
      <w:r w:rsidRPr="00C121BA">
        <w:rPr>
          <w:color w:val="000000"/>
        </w:rPr>
        <w:t>, D. Delfitto, G. Graffi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S.</w:t>
      </w:r>
      <w:r>
        <w:rPr>
          <w:color w:val="000000"/>
        </w:rPr>
        <w:t xml:space="preserve"> </w:t>
      </w:r>
      <w:r w:rsidRPr="00C121BA">
        <w:rPr>
          <w:color w:val="000000"/>
        </w:rPr>
        <w:t>Scalise (eds.), IV-1, 27-79, special issue on Language Evolution</w:t>
      </w:r>
    </w:p>
    <w:p w14:paraId="104ADAF8" w14:textId="2FF79F10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D. Saddy, </w:t>
      </w:r>
      <w:r>
        <w:rPr>
          <w:color w:val="000000"/>
        </w:rPr>
        <w:t>“</w:t>
      </w:r>
      <w:r w:rsidRPr="00C121BA">
        <w:rPr>
          <w:color w:val="000000"/>
        </w:rPr>
        <w:t>Measuring Language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International Journal of Bifurcation and Chaos</w:t>
      </w:r>
      <w:r w:rsidRPr="00C121BA">
        <w:rPr>
          <w:color w:val="000000"/>
        </w:rPr>
        <w:t>,</w:t>
      </w:r>
      <w:r>
        <w:rPr>
          <w:color w:val="000000"/>
        </w:rPr>
        <w:t xml:space="preserve"> </w:t>
      </w:r>
      <w:r w:rsidRPr="00C121BA">
        <w:rPr>
          <w:color w:val="000000"/>
        </w:rPr>
        <w:t>14</w:t>
      </w:r>
      <w:r>
        <w:rPr>
          <w:color w:val="000000"/>
        </w:rPr>
        <w:t xml:space="preserve"> </w:t>
      </w:r>
      <w:r w:rsidRPr="00C121BA">
        <w:rPr>
          <w:color w:val="000000"/>
        </w:rPr>
        <w:t>(2), special issue on Cognition and Complex Brain Dynamics</w:t>
      </w:r>
    </w:p>
    <w:p w14:paraId="22BF04B5" w14:textId="4C68A2E5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2003,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K. Wagner, J. Reggia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G. Wilkinson, </w:t>
      </w:r>
      <w:r>
        <w:rPr>
          <w:color w:val="000000"/>
        </w:rPr>
        <w:t>“</w:t>
      </w:r>
      <w:r w:rsidRPr="00C121BA">
        <w:rPr>
          <w:color w:val="000000"/>
        </w:rPr>
        <w:t>Progress in the Simulation of Emergent</w:t>
      </w:r>
      <w:r>
        <w:rPr>
          <w:color w:val="000000"/>
        </w:rPr>
        <w:t xml:space="preserve"> </w:t>
      </w:r>
      <w:r w:rsidRPr="00C121BA">
        <w:rPr>
          <w:color w:val="000000"/>
        </w:rPr>
        <w:t>Communication and Language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Adaptive</w:t>
      </w:r>
      <w:r w:rsidRPr="00C121BA">
        <w:rPr>
          <w:color w:val="000000"/>
        </w:rPr>
        <w:t xml:space="preserve"> </w:t>
      </w:r>
      <w:r w:rsidRPr="003E0F7A">
        <w:rPr>
          <w:i/>
          <w:iCs/>
          <w:color w:val="000000"/>
        </w:rPr>
        <w:t>Behavior</w:t>
      </w:r>
      <w:r w:rsidRPr="00C121BA">
        <w:rPr>
          <w:color w:val="000000"/>
        </w:rPr>
        <w:t>, 11, 37-69</w:t>
      </w:r>
    </w:p>
    <w:p w14:paraId="15245877" w14:textId="15D2A6E9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2002,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H. Lasnik, </w:t>
      </w:r>
      <w:r>
        <w:rPr>
          <w:color w:val="000000"/>
        </w:rPr>
        <w:t>“</w:t>
      </w:r>
      <w:r w:rsidRPr="00C121BA">
        <w:rPr>
          <w:color w:val="000000"/>
        </w:rPr>
        <w:t>On the Poverty of the Challenge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The Linguistic Review</w:t>
      </w:r>
      <w:r w:rsidRPr="00C121BA">
        <w:rPr>
          <w:color w:val="000000"/>
        </w:rPr>
        <w:t>, 19 (1-2) 147</w:t>
      </w:r>
      <w:r>
        <w:rPr>
          <w:color w:val="000000"/>
        </w:rPr>
        <w:t>-</w:t>
      </w:r>
      <w:r w:rsidRPr="00C121BA">
        <w:rPr>
          <w:color w:val="000000"/>
        </w:rPr>
        <w:t>150</w:t>
      </w:r>
    </w:p>
    <w:p w14:paraId="2E62965D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>
        <w:rPr>
          <w:color w:val="000000"/>
        </w:rPr>
        <w:t>“</w:t>
      </w:r>
      <w:r w:rsidRPr="00C121BA">
        <w:rPr>
          <w:color w:val="000000"/>
        </w:rPr>
        <w:t>Cutting Derivational Options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Natural Language &amp; Linguistic Theory</w:t>
      </w:r>
      <w:r w:rsidRPr="00C121BA">
        <w:rPr>
          <w:color w:val="000000"/>
        </w:rPr>
        <w:t>, 19-4, 891-900</w:t>
      </w:r>
    </w:p>
    <w:p w14:paraId="172F2C0E" w14:textId="06E69180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</w:t>
      </w:r>
      <w:r w:rsidR="007B54E7">
        <w:rPr>
          <w:color w:val="000000"/>
        </w:rPr>
        <w:t xml:space="preserve"> </w:t>
      </w:r>
      <w:r w:rsidRPr="00C121BA">
        <w:rPr>
          <w:color w:val="000000"/>
        </w:rPr>
        <w:t>Reggia, R. Schulz,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G. Wilkinson, </w:t>
      </w:r>
      <w:r>
        <w:rPr>
          <w:color w:val="000000"/>
        </w:rPr>
        <w:t>“</w:t>
      </w:r>
      <w:r w:rsidRPr="00C121BA">
        <w:rPr>
          <w:color w:val="000000"/>
        </w:rPr>
        <w:t>Conditions enabling the emergence of inter</w:t>
      </w:r>
      <w:r w:rsidR="007B54E7">
        <w:rPr>
          <w:color w:val="000000"/>
        </w:rPr>
        <w:t>-</w:t>
      </w:r>
      <w:r w:rsidRPr="00C121BA">
        <w:rPr>
          <w:color w:val="000000"/>
        </w:rPr>
        <w:t>agent</w:t>
      </w:r>
      <w:r>
        <w:rPr>
          <w:color w:val="000000"/>
        </w:rPr>
        <w:t xml:space="preserve"> </w:t>
      </w:r>
      <w:r w:rsidRPr="00C121BA">
        <w:rPr>
          <w:color w:val="000000"/>
        </w:rPr>
        <w:t>signaling in an artificial world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Artificial Life</w:t>
      </w:r>
      <w:r w:rsidRPr="00C121BA">
        <w:rPr>
          <w:color w:val="000000"/>
        </w:rPr>
        <w:t>, 2001, 7(1), 3-31</w:t>
      </w:r>
    </w:p>
    <w:p w14:paraId="07B9C664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2000, </w:t>
      </w:r>
      <w:r>
        <w:rPr>
          <w:color w:val="000000"/>
        </w:rPr>
        <w:t>“</w:t>
      </w:r>
      <w:r w:rsidRPr="00C121BA">
        <w:rPr>
          <w:color w:val="000000"/>
        </w:rPr>
        <w:t>On the Emptiness of Design Polemics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Natural Language &amp; Linguistic Theory</w:t>
      </w:r>
      <w:r w:rsidRPr="00C121BA">
        <w:rPr>
          <w:color w:val="000000"/>
        </w:rPr>
        <w:t>, 18 (3),</w:t>
      </w:r>
      <w:r>
        <w:rPr>
          <w:color w:val="000000"/>
        </w:rPr>
        <w:t xml:space="preserve"> </w:t>
      </w:r>
      <w:r w:rsidRPr="00C121BA">
        <w:rPr>
          <w:color w:val="000000"/>
        </w:rPr>
        <w:t>863-71</w:t>
      </w:r>
    </w:p>
    <w:p w14:paraId="7CFCB1BB" w14:textId="316177F3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2000,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Nunes, </w:t>
      </w:r>
      <w:r>
        <w:rPr>
          <w:color w:val="000000"/>
        </w:rPr>
        <w:t>“</w:t>
      </w:r>
      <w:r w:rsidRPr="00C121BA">
        <w:rPr>
          <w:color w:val="000000"/>
        </w:rPr>
        <w:t>Cyclicity and Extraction Domains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Syntax</w:t>
      </w:r>
    </w:p>
    <w:p w14:paraId="053B571C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2000, </w:t>
      </w:r>
      <w:r>
        <w:rPr>
          <w:color w:val="000000"/>
        </w:rPr>
        <w:t>“</w:t>
      </w:r>
      <w:r w:rsidRPr="00C121BA">
        <w:rPr>
          <w:color w:val="000000"/>
        </w:rPr>
        <w:t>Some Thoughts on Economy within Linguistics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DELTA</w:t>
      </w:r>
      <w:r w:rsidRPr="00C121BA">
        <w:rPr>
          <w:color w:val="000000"/>
        </w:rPr>
        <w:t>, 16, 221-43, Unicamp, Brazil</w:t>
      </w:r>
    </w:p>
    <w:p w14:paraId="50899088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1999, </w:t>
      </w:r>
      <w:r>
        <w:rPr>
          <w:color w:val="000000"/>
        </w:rPr>
        <w:t>“</w:t>
      </w:r>
      <w:r w:rsidRPr="00C121BA">
        <w:rPr>
          <w:color w:val="000000"/>
        </w:rPr>
        <w:t>Warps: Some Thoughts on Categorization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Theoretical Linguistics</w:t>
      </w:r>
      <w:r w:rsidRPr="00C121BA">
        <w:rPr>
          <w:color w:val="000000"/>
        </w:rPr>
        <w:t>, 25 (1), 31-73</w:t>
      </w:r>
    </w:p>
    <w:p w14:paraId="487A968F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1999, </w:t>
      </w:r>
      <w:r>
        <w:rPr>
          <w:color w:val="000000"/>
        </w:rPr>
        <w:t>“</w:t>
      </w:r>
      <w:r w:rsidRPr="00C121BA">
        <w:rPr>
          <w:color w:val="000000"/>
        </w:rPr>
        <w:t>Minimal Restrictions on Basque Movements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Natural Language &amp; Linguistic Theory</w:t>
      </w:r>
      <w:r w:rsidRPr="00C121BA">
        <w:rPr>
          <w:color w:val="000000"/>
        </w:rPr>
        <w:t>, 17</w:t>
      </w:r>
      <w:r>
        <w:rPr>
          <w:color w:val="000000"/>
        </w:rPr>
        <w:t xml:space="preserve"> </w:t>
      </w:r>
      <w:r w:rsidRPr="00C121BA">
        <w:rPr>
          <w:color w:val="000000"/>
        </w:rPr>
        <w:t>(2), 403-444</w:t>
      </w:r>
    </w:p>
    <w:p w14:paraId="21EECE08" w14:textId="4D5F8B5E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E. Raposo, </w:t>
      </w:r>
      <w:r>
        <w:rPr>
          <w:color w:val="000000"/>
        </w:rPr>
        <w:t>“</w:t>
      </w:r>
      <w:r w:rsidRPr="00C121BA">
        <w:rPr>
          <w:color w:val="000000"/>
        </w:rPr>
        <w:t>Indefinite Se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Natural Language &amp; Linguistic Theory</w:t>
      </w:r>
      <w:r w:rsidRPr="00C121BA">
        <w:rPr>
          <w:color w:val="000000"/>
        </w:rPr>
        <w:t>, 14 (44), 749-810</w:t>
      </w:r>
    </w:p>
    <w:p w14:paraId="6162D9D4" w14:textId="399A0CB6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1994, </w:t>
      </w:r>
      <w:r>
        <w:rPr>
          <w:color w:val="000000"/>
        </w:rPr>
        <w:t>“</w:t>
      </w:r>
      <w:r w:rsidRPr="00C121BA">
        <w:rPr>
          <w:color w:val="000000"/>
        </w:rPr>
        <w:t>Aspects of Clitic Placement in Western Romance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Linguistic Inquiry</w:t>
      </w:r>
      <w:r w:rsidRPr="00C121BA">
        <w:rPr>
          <w:color w:val="000000"/>
        </w:rPr>
        <w:t>, 79-123</w:t>
      </w:r>
    </w:p>
    <w:p w14:paraId="284B7A73" w14:textId="70AE98E1" w:rsidR="00DC26A5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1990,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E. Raposo, </w:t>
      </w:r>
      <w:r>
        <w:rPr>
          <w:color w:val="000000"/>
        </w:rPr>
        <w:t>“</w:t>
      </w:r>
      <w:r w:rsidRPr="00C121BA">
        <w:rPr>
          <w:color w:val="000000"/>
        </w:rPr>
        <w:t>Long Distance Case Assignment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Linguistic Inquiry</w:t>
      </w:r>
      <w:r w:rsidRPr="00C121BA">
        <w:rPr>
          <w:color w:val="000000"/>
        </w:rPr>
        <w:t>, 21-4, 505</w:t>
      </w:r>
      <w:r>
        <w:rPr>
          <w:color w:val="000000"/>
        </w:rPr>
        <w:t>-</w:t>
      </w:r>
      <w:r w:rsidRPr="00C121BA">
        <w:rPr>
          <w:color w:val="000000"/>
        </w:rPr>
        <w:t>537</w:t>
      </w:r>
    </w:p>
    <w:p w14:paraId="563E2E65" w14:textId="77777777" w:rsidR="00DC26A5" w:rsidRDefault="00DC26A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</w:p>
    <w:p w14:paraId="6483CCD8" w14:textId="0DD37F56" w:rsidR="00516232" w:rsidRPr="00516232" w:rsidRDefault="00C121BA" w:rsidP="00516232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Chapters</w:t>
      </w:r>
      <w:r w:rsidR="00826181">
        <w:rPr>
          <w:i/>
          <w:iCs/>
          <w:color w:val="000000"/>
        </w:rPr>
        <w:t xml:space="preserve"> i</w:t>
      </w:r>
      <w:r w:rsidRPr="004611D1">
        <w:rPr>
          <w:i/>
          <w:iCs/>
          <w:color w:val="000000"/>
        </w:rPr>
        <w:t>n Books</w:t>
      </w:r>
    </w:p>
    <w:p w14:paraId="36D1D4EB" w14:textId="28E916E7" w:rsidR="00A54DFF" w:rsidRDefault="00C121BA" w:rsidP="00A54DFF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222222"/>
        </w:rPr>
      </w:pPr>
      <w:r w:rsidRPr="00C121BA">
        <w:rPr>
          <w:color w:val="000000"/>
        </w:rPr>
        <w:t>•</w:t>
      </w:r>
      <w:r w:rsidR="00A54DFF">
        <w:rPr>
          <w:color w:val="000000"/>
        </w:rPr>
        <w:t xml:space="preserve"> </w:t>
      </w:r>
      <w:r w:rsidR="00516232">
        <w:rPr>
          <w:color w:val="000000"/>
        </w:rPr>
        <w:t>2021</w:t>
      </w:r>
      <w:r w:rsidR="00A54DFF" w:rsidRPr="00A54DFF">
        <w:rPr>
          <w:color w:val="000000"/>
        </w:rPr>
        <w:t>, “</w:t>
      </w:r>
      <w:r w:rsidR="00A54DFF" w:rsidRPr="00A54DFF">
        <w:rPr>
          <w:rFonts w:eastAsiaTheme="majorEastAsia"/>
        </w:rPr>
        <w:t>Culture a</w:t>
      </w:r>
      <w:r w:rsidR="00A54DFF" w:rsidRPr="00A54DFF">
        <w:t>s a</w:t>
      </w:r>
      <w:r w:rsidR="00A54DFF" w:rsidRPr="00A54DFF">
        <w:rPr>
          <w:rFonts w:eastAsiaTheme="majorEastAsia"/>
        </w:rPr>
        <w:t xml:space="preserve"> Human Right</w:t>
      </w:r>
      <w:r w:rsidR="00A54DFF" w:rsidRPr="00A54DFF">
        <w:t xml:space="preserve">—within the National State Framework,” </w:t>
      </w:r>
      <w:r w:rsidR="00A54DFF" w:rsidRPr="00CE7BC5">
        <w:rPr>
          <w:i/>
          <w:iCs/>
          <w:color w:val="222222"/>
        </w:rPr>
        <w:t>Chomsky on state and democracy</w:t>
      </w:r>
      <w:r w:rsidR="00A54DFF" w:rsidRPr="00A54DFF">
        <w:rPr>
          <w:color w:val="222222"/>
        </w:rPr>
        <w:t>, Staatsverstaendnisse series, Guenther Grewendorf</w:t>
      </w:r>
      <w:r w:rsidR="00AE734A">
        <w:rPr>
          <w:color w:val="222222"/>
        </w:rPr>
        <w:t xml:space="preserve"> (ed.). </w:t>
      </w:r>
    </w:p>
    <w:p w14:paraId="36F2AA2F" w14:textId="2D879194" w:rsidR="00826181" w:rsidRPr="00A54DFF" w:rsidRDefault="00A54DFF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</w:pPr>
      <w:r w:rsidRPr="00C121BA">
        <w:rPr>
          <w:color w:val="000000"/>
        </w:rPr>
        <w:t>•</w:t>
      </w:r>
      <w:r w:rsidR="00C121BA" w:rsidRPr="00C121BA">
        <w:rPr>
          <w:color w:val="000000"/>
        </w:rPr>
        <w:t xml:space="preserve"> Bloomsbury, 2015, </w:t>
      </w:r>
      <w:r w:rsidR="00CA7898">
        <w:rPr>
          <w:color w:val="000000"/>
        </w:rPr>
        <w:t>w.</w:t>
      </w:r>
      <w:r w:rsidR="00C121BA" w:rsidRPr="00C121BA">
        <w:rPr>
          <w:color w:val="000000"/>
        </w:rPr>
        <w:t xml:space="preserve"> A. Gallego, </w:t>
      </w:r>
      <w:r w:rsidR="00517D5D">
        <w:rPr>
          <w:color w:val="000000"/>
        </w:rPr>
        <w:t>“</w:t>
      </w:r>
      <w:r w:rsidR="00C121BA" w:rsidRPr="00C121BA">
        <w:rPr>
          <w:color w:val="000000"/>
        </w:rPr>
        <w:t>Parameters of head movement in the clausal domain: V-to-T and V-to-C</w:t>
      </w:r>
      <w:r w:rsidR="00517D5D">
        <w:rPr>
          <w:color w:val="000000"/>
        </w:rPr>
        <w:t>”</w:t>
      </w:r>
      <w:r w:rsidR="00C121BA" w:rsidRPr="00C121BA">
        <w:rPr>
          <w:color w:val="000000"/>
        </w:rPr>
        <w:t xml:space="preserve">, </w:t>
      </w:r>
      <w:r w:rsidR="00C121BA" w:rsidRPr="00422497">
        <w:rPr>
          <w:i/>
          <w:iCs/>
          <w:color w:val="000000"/>
        </w:rPr>
        <w:t>Contemporary Linguistic Parameters</w:t>
      </w:r>
      <w:r w:rsidR="00C121BA" w:rsidRPr="00C121BA">
        <w:rPr>
          <w:color w:val="000000"/>
        </w:rPr>
        <w:t>, A. Fábregas et al.</w:t>
      </w:r>
    </w:p>
    <w:p w14:paraId="54777888" w14:textId="266499E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Benjamins, 2014, </w:t>
      </w:r>
      <w:r w:rsidR="00517D5D">
        <w:rPr>
          <w:color w:val="000000"/>
        </w:rPr>
        <w:t>“</w:t>
      </w:r>
      <w:r w:rsidRPr="00C121BA">
        <w:rPr>
          <w:color w:val="000000"/>
        </w:rPr>
        <w:t>Regarding the Third Factor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Minimalism and Beyond: Radicalizing the</w:t>
      </w:r>
      <w:r w:rsidR="00826181" w:rsidRPr="00422497">
        <w:rPr>
          <w:i/>
          <w:iCs/>
          <w:color w:val="000000"/>
        </w:rPr>
        <w:t xml:space="preserve"> interfaces</w:t>
      </w:r>
      <w:r w:rsidR="00826181">
        <w:rPr>
          <w:color w:val="000000"/>
        </w:rPr>
        <w:t>, P. Kosta et al.</w:t>
      </w:r>
    </w:p>
    <w:p w14:paraId="0657DE30" w14:textId="4B45215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Mouton de Gruyter, 2012, </w:t>
      </w:r>
      <w:r w:rsidR="00517D5D">
        <w:rPr>
          <w:color w:val="000000"/>
        </w:rPr>
        <w:t>“</w:t>
      </w:r>
      <w:r w:rsidRPr="00C121BA">
        <w:rPr>
          <w:color w:val="000000"/>
        </w:rPr>
        <w:t>Phase Periodicity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Phases: Developing the Framework</w:t>
      </w:r>
      <w:r w:rsidRPr="00C121BA">
        <w:rPr>
          <w:color w:val="000000"/>
        </w:rPr>
        <w:t>, A. Gallego</w:t>
      </w:r>
    </w:p>
    <w:p w14:paraId="5B23D1E0" w14:textId="2BE18CF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2011,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M. Piattelli-Palmarini, </w:t>
      </w:r>
      <w:r w:rsidR="00517D5D">
        <w:rPr>
          <w:color w:val="000000"/>
        </w:rPr>
        <w:t>“</w:t>
      </w:r>
      <w:r w:rsidRPr="00C121BA">
        <w:rPr>
          <w:color w:val="000000"/>
        </w:rPr>
        <w:t>A geneticist</w:t>
      </w:r>
      <w:r w:rsidR="00900386">
        <w:rPr>
          <w:color w:val="000000"/>
        </w:rPr>
        <w:t>’</w:t>
      </w:r>
      <w:r w:rsidRPr="00C121BA">
        <w:rPr>
          <w:color w:val="000000"/>
        </w:rPr>
        <w:t>s dream, a linguist</w:t>
      </w:r>
      <w:r w:rsidR="00900386">
        <w:rPr>
          <w:color w:val="000000"/>
        </w:rPr>
        <w:t>’</w:t>
      </w:r>
      <w:r w:rsidRPr="00C121BA">
        <w:rPr>
          <w:color w:val="000000"/>
        </w:rPr>
        <w:t>s nightmare: The case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of FOXP2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The Biolinguistic Enterprise: New Perspectives on the Evolution and Nature of the</w:t>
      </w:r>
      <w:r w:rsidR="00826181" w:rsidRPr="00422497">
        <w:rPr>
          <w:i/>
          <w:iCs/>
          <w:color w:val="000000"/>
        </w:rPr>
        <w:t xml:space="preserve"> </w:t>
      </w:r>
      <w:r w:rsidRPr="00422497">
        <w:rPr>
          <w:i/>
          <w:iCs/>
          <w:color w:val="000000"/>
        </w:rPr>
        <w:t>Human Language Faculty</w:t>
      </w:r>
      <w:r w:rsidRPr="00C121BA">
        <w:rPr>
          <w:color w:val="000000"/>
        </w:rPr>
        <w:t>, C. Boeckx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A-M. DiSciullo</w:t>
      </w:r>
    </w:p>
    <w:p w14:paraId="4EE6C027" w14:textId="38CCAD3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MIT Press,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C. Boeckx, </w:t>
      </w:r>
      <w:r w:rsidR="00517D5D">
        <w:rPr>
          <w:color w:val="000000"/>
        </w:rPr>
        <w:t>“</w:t>
      </w:r>
      <w:r w:rsidRPr="00C121BA">
        <w:rPr>
          <w:color w:val="000000"/>
        </w:rPr>
        <w:t>Biolinguistics and Information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Information and Living</w:t>
      </w:r>
      <w:r w:rsidR="00826181" w:rsidRPr="00422497">
        <w:rPr>
          <w:i/>
          <w:iCs/>
          <w:color w:val="000000"/>
        </w:rPr>
        <w:t xml:space="preserve"> </w:t>
      </w:r>
      <w:r w:rsidRPr="00422497">
        <w:rPr>
          <w:i/>
          <w:iCs/>
          <w:color w:val="000000"/>
        </w:rPr>
        <w:t>Systems: Essays in Philosophy of Biology</w:t>
      </w:r>
      <w:r w:rsidRPr="00C121BA">
        <w:rPr>
          <w:color w:val="000000"/>
        </w:rPr>
        <w:t>, R. Arp &amp; G. Terzis</w:t>
      </w:r>
    </w:p>
    <w:p w14:paraId="44CC186F" w14:textId="504C717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Barcelona,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M. Camps, </w:t>
      </w:r>
      <w:r w:rsidR="00517D5D">
        <w:rPr>
          <w:color w:val="000000"/>
        </w:rPr>
        <w:t>“</w:t>
      </w:r>
      <w:r w:rsidRPr="00C121BA">
        <w:rPr>
          <w:color w:val="000000"/>
        </w:rPr>
        <w:t>The Gordian Knot of Linguistic Fossils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The</w:t>
      </w:r>
      <w:r w:rsidR="00826181" w:rsidRPr="00422497">
        <w:rPr>
          <w:i/>
          <w:iCs/>
          <w:color w:val="000000"/>
        </w:rPr>
        <w:t xml:space="preserve"> </w:t>
      </w:r>
      <w:r w:rsidRPr="00422497">
        <w:rPr>
          <w:i/>
          <w:iCs/>
          <w:color w:val="000000"/>
        </w:rPr>
        <w:t>Biolinguistic Turn</w:t>
      </w:r>
      <w:r w:rsidRPr="00C121BA">
        <w:rPr>
          <w:color w:val="000000"/>
        </w:rPr>
        <w:t>, J. Martin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J. Rosselló</w:t>
      </w:r>
    </w:p>
    <w:p w14:paraId="64D24000" w14:textId="623D62C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John Benjamins, 2006, </w:t>
      </w:r>
      <w:r w:rsidR="00517D5D">
        <w:rPr>
          <w:color w:val="000000"/>
        </w:rPr>
        <w:t>“</w:t>
      </w:r>
      <w:r w:rsidRPr="00C121BA">
        <w:rPr>
          <w:color w:val="000000"/>
        </w:rPr>
        <w:t>Complete and Partial Infl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Agreement</w:t>
      </w:r>
      <w:r w:rsidRPr="00C121BA">
        <w:rPr>
          <w:color w:val="000000"/>
        </w:rPr>
        <w:t xml:space="preserve"> </w:t>
      </w:r>
      <w:r w:rsidRPr="00422497">
        <w:rPr>
          <w:i/>
          <w:iCs/>
          <w:color w:val="000000"/>
        </w:rPr>
        <w:t>Systems</w:t>
      </w:r>
      <w:r w:rsidRPr="00C121BA">
        <w:rPr>
          <w:color w:val="000000"/>
        </w:rPr>
        <w:t>, C. Boeckx</w:t>
      </w:r>
    </w:p>
    <w:p w14:paraId="7C2DDE92" w14:textId="04EF31C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John Benjamins, 2005, </w:t>
      </w:r>
      <w:r w:rsidR="00517D5D">
        <w:rPr>
          <w:color w:val="000000"/>
        </w:rPr>
        <w:t>“</w:t>
      </w:r>
      <w:r w:rsidRPr="00C121BA">
        <w:rPr>
          <w:color w:val="000000"/>
        </w:rPr>
        <w:t>On the Syntax of Doubling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Clitic and Affix Combinations: Theoretical</w:t>
      </w:r>
      <w:r w:rsidR="00826181" w:rsidRPr="00422497">
        <w:rPr>
          <w:i/>
          <w:iCs/>
          <w:color w:val="000000"/>
        </w:rPr>
        <w:t xml:space="preserve"> </w:t>
      </w:r>
      <w:r w:rsidRPr="00422497">
        <w:rPr>
          <w:i/>
          <w:iCs/>
          <w:color w:val="000000"/>
        </w:rPr>
        <w:t>Perspectives</w:t>
      </w:r>
      <w:r w:rsidRPr="00C121BA">
        <w:rPr>
          <w:color w:val="000000"/>
        </w:rPr>
        <w:t>, L. Heggie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F. Ordoñez</w:t>
      </w:r>
    </w:p>
    <w:p w14:paraId="2475973C" w14:textId="438B845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Elsevier, 2004,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M. Piattelli-Palmarini, </w:t>
      </w:r>
      <w:r w:rsidR="00517D5D">
        <w:rPr>
          <w:color w:val="000000"/>
        </w:rPr>
        <w:t>“</w:t>
      </w:r>
      <w:r w:rsidRPr="00C121BA">
        <w:rPr>
          <w:color w:val="000000"/>
        </w:rPr>
        <w:t>The Immune Syntax: The Evolution of the Language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Virus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Variation and Universals in Biolinguistics</w:t>
      </w:r>
      <w:r w:rsidRPr="00C121BA">
        <w:rPr>
          <w:color w:val="000000"/>
        </w:rPr>
        <w:t>, L. Jenkins</w:t>
      </w:r>
    </w:p>
    <w:p w14:paraId="48EF92D8" w14:textId="7D70C48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Paris X, 2003, </w:t>
      </w:r>
      <w:r w:rsidR="00517D5D">
        <w:rPr>
          <w:color w:val="000000"/>
        </w:rPr>
        <w:t>“</w:t>
      </w:r>
      <w:r w:rsidRPr="00C121BA">
        <w:rPr>
          <w:color w:val="000000"/>
        </w:rPr>
        <w:t>Evidentiality Contexts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Time and Point of View</w:t>
      </w:r>
      <w:r w:rsidRPr="00C121BA">
        <w:rPr>
          <w:color w:val="000000"/>
        </w:rPr>
        <w:t>, J. Gueron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L.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Tasmowsky</w:t>
      </w:r>
    </w:p>
    <w:p w14:paraId="4337F12C" w14:textId="5890A1D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Blackwell, 2002,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Hornstein, </w:t>
      </w:r>
      <w:r w:rsidR="00517D5D">
        <w:rPr>
          <w:color w:val="000000"/>
        </w:rPr>
        <w:t>“</w:t>
      </w:r>
      <w:r w:rsidRPr="00C121BA">
        <w:rPr>
          <w:color w:val="000000"/>
        </w:rPr>
        <w:t>Reprojections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422497">
        <w:rPr>
          <w:i/>
          <w:iCs/>
          <w:color w:val="000000"/>
        </w:rPr>
        <w:t>Derivation and Explanation</w:t>
      </w:r>
      <w:r w:rsidR="00422497">
        <w:rPr>
          <w:i/>
          <w:iCs/>
          <w:color w:val="000000"/>
        </w:rPr>
        <w:t xml:space="preserve"> </w:t>
      </w:r>
      <w:r w:rsidRPr="00422497">
        <w:rPr>
          <w:i/>
          <w:iCs/>
          <w:color w:val="000000"/>
        </w:rPr>
        <w:t>in the</w:t>
      </w:r>
      <w:r w:rsidR="00826181" w:rsidRPr="00422497">
        <w:rPr>
          <w:i/>
          <w:iCs/>
          <w:color w:val="000000"/>
        </w:rPr>
        <w:t xml:space="preserve"> </w:t>
      </w:r>
      <w:r w:rsidRPr="00422497">
        <w:rPr>
          <w:i/>
          <w:iCs/>
          <w:color w:val="000000"/>
        </w:rPr>
        <w:t>Minimalist Program</w:t>
      </w:r>
      <w:r w:rsidRPr="00C121BA">
        <w:rPr>
          <w:color w:val="000000"/>
        </w:rPr>
        <w:t>, S. Epstein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D. Seely</w:t>
      </w:r>
    </w:p>
    <w:p w14:paraId="3523EA1D" w14:textId="7DCA6CF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John Benjamins, 2001, </w:t>
      </w:r>
      <w:r w:rsidR="00517D5D">
        <w:rPr>
          <w:color w:val="000000"/>
        </w:rPr>
        <w:t>“</w:t>
      </w:r>
      <w:r w:rsidRPr="00C121BA">
        <w:rPr>
          <w:color w:val="000000"/>
        </w:rPr>
        <w:t>Doubling and Possession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Clitics in Phonology, Morphology and</w:t>
      </w:r>
      <w:r w:rsidR="00826181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Syntax</w:t>
      </w:r>
      <w:r w:rsidRPr="00C121BA">
        <w:rPr>
          <w:color w:val="000000"/>
        </w:rPr>
        <w:t>, B. Gerlach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J. Grijzenhout</w:t>
      </w:r>
    </w:p>
    <w:p w14:paraId="3DD91E45" w14:textId="375B200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MIT Press, 1999, </w:t>
      </w:r>
      <w:r w:rsidR="00517D5D">
        <w:rPr>
          <w:color w:val="000000"/>
        </w:rPr>
        <w:t>“</w:t>
      </w:r>
      <w:r w:rsidRPr="00C121BA">
        <w:rPr>
          <w:color w:val="000000"/>
        </w:rPr>
        <w:t>Multiple Spell-out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Working Minimalism</w:t>
      </w:r>
      <w:r w:rsidRPr="00C121BA">
        <w:rPr>
          <w:color w:val="000000"/>
        </w:rPr>
        <w:t>, S. Epstein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N. Hornstein</w:t>
      </w:r>
    </w:p>
    <w:p w14:paraId="21858681" w14:textId="611D979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Benjamins, 1998, </w:t>
      </w:r>
      <w:r w:rsidR="00517D5D">
        <w:rPr>
          <w:color w:val="000000"/>
        </w:rPr>
        <w:t>“</w:t>
      </w:r>
      <w:r w:rsidRPr="00C121BA">
        <w:rPr>
          <w:color w:val="000000"/>
        </w:rPr>
        <w:t>A Note on Rigidity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Possessors, Predicates and Movement in the</w:t>
      </w:r>
      <w:r w:rsidR="00826181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Determiner</w:t>
      </w:r>
      <w:r w:rsidR="00826181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Phrase</w:t>
      </w:r>
      <w:r w:rsidRPr="00C121BA">
        <w:rPr>
          <w:color w:val="000000"/>
        </w:rPr>
        <w:t>, A. Alexiadou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C. Wilder</w:t>
      </w:r>
    </w:p>
    <w:p w14:paraId="1B628339" w14:textId="56AB85D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Verlag, 1997, </w:t>
      </w:r>
      <w:r w:rsidR="00517D5D">
        <w:rPr>
          <w:color w:val="000000"/>
        </w:rPr>
        <w:t>“</w:t>
      </w:r>
      <w:r w:rsidRPr="00C121BA">
        <w:rPr>
          <w:color w:val="000000"/>
        </w:rPr>
        <w:t>Formal and Substantive Elegance in The Minimalist System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The Role of</w:t>
      </w:r>
      <w:r w:rsidR="00826181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Economy in Grammar</w:t>
      </w:r>
      <w:r w:rsidRPr="00C121BA">
        <w:rPr>
          <w:color w:val="000000"/>
        </w:rPr>
        <w:t>, M. Bierwisch et al.</w:t>
      </w:r>
    </w:p>
    <w:p w14:paraId="118DB80F" w14:textId="432197A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Academic Press, 1995,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E. Raposo, </w:t>
      </w:r>
      <w:r w:rsidR="00517D5D">
        <w:rPr>
          <w:color w:val="000000"/>
        </w:rPr>
        <w:t>“</w:t>
      </w:r>
      <w:r w:rsidRPr="00C121BA">
        <w:rPr>
          <w:color w:val="000000"/>
        </w:rPr>
        <w:t>Two Types of Small Clauses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Small Clauses</w:t>
      </w:r>
      <w:r w:rsidRPr="00C121BA">
        <w:rPr>
          <w:color w:val="000000"/>
        </w:rPr>
        <w:t>, A.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Cardinaletti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M. T. Guasti</w:t>
      </w:r>
    </w:p>
    <w:p w14:paraId="5A28E670" w14:textId="042FEC7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1995, </w:t>
      </w:r>
      <w:r w:rsidR="00517D5D">
        <w:rPr>
          <w:color w:val="000000"/>
        </w:rPr>
        <w:t>“</w:t>
      </w:r>
      <w:r w:rsidRPr="00C121BA">
        <w:rPr>
          <w:color w:val="000000"/>
        </w:rPr>
        <w:t>An F Position in Western Romance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Discourse Configurational Languages</w:t>
      </w:r>
      <w:r w:rsidRPr="00C121BA">
        <w:rPr>
          <w:color w:val="000000"/>
        </w:rPr>
        <w:t>, K.</w:t>
      </w:r>
      <w:r w:rsidR="00826181">
        <w:rPr>
          <w:color w:val="000000"/>
        </w:rPr>
        <w:t xml:space="preserve"> </w:t>
      </w:r>
      <w:r w:rsidRPr="00C121BA">
        <w:rPr>
          <w:color w:val="000000"/>
        </w:rPr>
        <w:t>Kiss</w:t>
      </w:r>
    </w:p>
    <w:p w14:paraId="16B1375A" w14:textId="77777777" w:rsidR="008A5DA6" w:rsidRDefault="008A5DA6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</w:p>
    <w:p w14:paraId="6E1D474D" w14:textId="6D9FF192" w:rsidR="00C121BA" w:rsidRPr="004611D1" w:rsidRDefault="008A5DA6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>
        <w:rPr>
          <w:i/>
          <w:iCs/>
          <w:color w:val="000000"/>
        </w:rPr>
        <w:t>Chapters i</w:t>
      </w:r>
      <w:r w:rsidR="00C121BA" w:rsidRPr="004611D1">
        <w:rPr>
          <w:i/>
          <w:iCs/>
          <w:color w:val="000000"/>
        </w:rPr>
        <w:t>n Collections</w:t>
      </w:r>
    </w:p>
    <w:p w14:paraId="6B06B944" w14:textId="018A3DCB" w:rsidR="005E3C35" w:rsidRDefault="005E3C3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the Basque Country, </w:t>
      </w:r>
      <w:r>
        <w:rPr>
          <w:color w:val="000000"/>
        </w:rPr>
        <w:t>Forthcoming</w:t>
      </w:r>
      <w:r w:rsidRPr="00C121BA">
        <w:rPr>
          <w:color w:val="000000"/>
        </w:rPr>
        <w:t xml:space="preserve">, </w:t>
      </w:r>
      <w:r>
        <w:rPr>
          <w:color w:val="000000"/>
        </w:rPr>
        <w:t xml:space="preserve">“Real and Presumed Categories: </w:t>
      </w:r>
      <w:r w:rsidR="007B54E7">
        <w:rPr>
          <w:color w:val="000000"/>
        </w:rPr>
        <w:t>A</w:t>
      </w:r>
      <w:r>
        <w:rPr>
          <w:color w:val="000000"/>
        </w:rPr>
        <w:t xml:space="preserve"> Formal Approach”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 xml:space="preserve">Homage to </w:t>
      </w:r>
      <w:r>
        <w:rPr>
          <w:i/>
          <w:iCs/>
          <w:color w:val="000000"/>
        </w:rPr>
        <w:t>J.I. Hualde</w:t>
      </w:r>
      <w:r w:rsidRPr="00C121BA">
        <w:rPr>
          <w:color w:val="000000"/>
        </w:rPr>
        <w:t>, J. Lakarra</w:t>
      </w:r>
    </w:p>
    <w:p w14:paraId="25BEE035" w14:textId="4CC635B2" w:rsidR="0016269E" w:rsidRPr="0016269E" w:rsidRDefault="0016269E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16269E">
        <w:rPr>
          <w:color w:val="000000"/>
        </w:rPr>
        <w:lastRenderedPageBreak/>
        <w:t xml:space="preserve">• </w:t>
      </w:r>
      <w:r w:rsidRPr="0016269E">
        <w:rPr>
          <w:color w:val="222222"/>
        </w:rPr>
        <w:t>Pontificia Universidad Católica del Perú, Forthcoming, “</w:t>
      </w:r>
      <w:r w:rsidRPr="0016269E">
        <w:rPr>
          <w:color w:val="000000"/>
        </w:rPr>
        <w:t xml:space="preserve">Simple Matrices, Humble Elements”. </w:t>
      </w:r>
      <w:r w:rsidRPr="0016269E">
        <w:rPr>
          <w:i/>
          <w:iCs/>
          <w:color w:val="000000"/>
        </w:rPr>
        <w:t xml:space="preserve">Homenaje a </w:t>
      </w:r>
      <w:r w:rsidRPr="0016269E">
        <w:rPr>
          <w:i/>
          <w:iCs/>
          <w:color w:val="222222"/>
        </w:rPr>
        <w:t>Mario Montalbetti</w:t>
      </w:r>
      <w:r w:rsidRPr="0016269E">
        <w:rPr>
          <w:color w:val="222222"/>
        </w:rPr>
        <w:t xml:space="preserve">, M. Rodríguez Mondoñedo &amp; L. Sánchez </w:t>
      </w:r>
    </w:p>
    <w:p w14:paraId="0892A3B3" w14:textId="71E993E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Autonomous University of Barcelona, 2017, </w:t>
      </w:r>
      <w:r w:rsidR="00517D5D">
        <w:rPr>
          <w:color w:val="000000"/>
        </w:rPr>
        <w:t>“</w:t>
      </w:r>
      <w:r w:rsidRPr="007B54E7">
        <w:rPr>
          <w:color w:val="000000"/>
          <w:lang w:val="es-ES"/>
        </w:rPr>
        <w:t>Condiciones de Ensamble en las</w:t>
      </w:r>
      <w:r w:rsidR="008A5DA6" w:rsidRPr="007B54E7">
        <w:rPr>
          <w:color w:val="000000"/>
          <w:lang w:val="es-ES"/>
        </w:rPr>
        <w:t xml:space="preserve"> </w:t>
      </w:r>
      <w:r w:rsidRPr="007B54E7">
        <w:rPr>
          <w:color w:val="000000"/>
          <w:lang w:val="es-ES"/>
        </w:rPr>
        <w:t>combinaciones de clíticos</w:t>
      </w:r>
      <w:r w:rsidR="00517D5D" w:rsidRPr="007B54E7">
        <w:rPr>
          <w:color w:val="000000"/>
          <w:lang w:val="es-ES"/>
        </w:rPr>
        <w:t>”</w:t>
      </w:r>
      <w:r w:rsidRPr="007B54E7">
        <w:rPr>
          <w:color w:val="000000"/>
          <w:lang w:val="es-ES"/>
        </w:rPr>
        <w:t xml:space="preserve">, </w:t>
      </w:r>
      <w:r w:rsidR="00CA7898" w:rsidRPr="007B54E7">
        <w:rPr>
          <w:color w:val="000000"/>
          <w:lang w:val="es-ES"/>
        </w:rPr>
        <w:t>w.</w:t>
      </w:r>
      <w:r w:rsidRPr="007B54E7">
        <w:rPr>
          <w:color w:val="000000"/>
          <w:lang w:val="es-ES"/>
        </w:rPr>
        <w:t xml:space="preserve"> Á. Gallego. </w:t>
      </w:r>
      <w:r w:rsidRPr="007B54E7">
        <w:rPr>
          <w:i/>
          <w:iCs/>
          <w:color w:val="000000"/>
          <w:lang w:val="es-ES"/>
        </w:rPr>
        <w:t>Relaciones sintácticas. Homenaje a José</w:t>
      </w:r>
      <w:r w:rsidR="008A5DA6" w:rsidRPr="007B54E7">
        <w:rPr>
          <w:i/>
          <w:iCs/>
          <w:color w:val="000000"/>
          <w:lang w:val="es-ES"/>
        </w:rPr>
        <w:t xml:space="preserve"> </w:t>
      </w:r>
      <w:r w:rsidRPr="007B54E7">
        <w:rPr>
          <w:i/>
          <w:iCs/>
          <w:color w:val="000000"/>
          <w:lang w:val="es-ES"/>
        </w:rPr>
        <w:t>M. Brucart y M. Lluïsa Hernanz</w:t>
      </w:r>
      <w:r w:rsidRPr="007B54E7">
        <w:rPr>
          <w:color w:val="000000"/>
          <w:lang w:val="es-ES"/>
        </w:rPr>
        <w:t>, Á. Gallego, Y. Rodríguez</w:t>
      </w:r>
      <w:r w:rsidR="00E0096B" w:rsidRPr="007B54E7">
        <w:rPr>
          <w:color w:val="000000"/>
          <w:lang w:val="es-ES"/>
        </w:rPr>
        <w:t xml:space="preserve"> &amp;</w:t>
      </w:r>
      <w:r w:rsidRPr="007B54E7">
        <w:rPr>
          <w:color w:val="000000"/>
          <w:lang w:val="es-ES"/>
        </w:rPr>
        <w:t xml:space="preserve"> J. Fernández-Sánchez</w:t>
      </w:r>
      <w:r w:rsidRPr="00C121BA">
        <w:rPr>
          <w:color w:val="000000"/>
        </w:rPr>
        <w:t>.</w:t>
      </w:r>
    </w:p>
    <w:p w14:paraId="6F1583D6" w14:textId="00FE332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the Basque Country, 2015, </w:t>
      </w:r>
      <w:r w:rsidR="00517D5D">
        <w:rPr>
          <w:color w:val="000000"/>
        </w:rPr>
        <w:t>“</w:t>
      </w:r>
      <w:r w:rsidR="00900386">
        <w:rPr>
          <w:color w:val="000000"/>
        </w:rPr>
        <w:t>‘</w:t>
      </w:r>
      <w:r w:rsidRPr="00C121BA">
        <w:rPr>
          <w:color w:val="000000"/>
        </w:rPr>
        <w:t>Natural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 Grammars and Natural Language</w:t>
      </w:r>
      <w:r w:rsidR="00517D5D">
        <w:rPr>
          <w:color w:val="000000"/>
        </w:rPr>
        <w:t>”</w:t>
      </w:r>
      <w:r w:rsidRPr="00C121BA">
        <w:rPr>
          <w:color w:val="000000"/>
        </w:rPr>
        <w:t>,</w:t>
      </w:r>
      <w:r w:rsidR="008A5DA6">
        <w:rPr>
          <w:color w:val="000000"/>
        </w:rPr>
        <w:t xml:space="preserve"> </w:t>
      </w:r>
      <w:r w:rsidRPr="003E0F7A">
        <w:rPr>
          <w:i/>
          <w:iCs/>
          <w:color w:val="000000"/>
        </w:rPr>
        <w:t>Ibon Sarasola, Gorazarre</w:t>
      </w:r>
      <w:r w:rsidRPr="00C121BA">
        <w:rPr>
          <w:color w:val="000000"/>
        </w:rPr>
        <w:t>, B. Fernández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P. Salaburu</w:t>
      </w:r>
    </w:p>
    <w:p w14:paraId="00DC673C" w14:textId="646B19C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the Basque Country, 2007, </w:t>
      </w:r>
      <w:r w:rsidR="00517D5D">
        <w:rPr>
          <w:color w:val="000000"/>
        </w:rPr>
        <w:t>“</w:t>
      </w:r>
      <w:r w:rsidRPr="00C121BA">
        <w:rPr>
          <w:color w:val="000000"/>
        </w:rPr>
        <w:t>Towards a Syntax of Proto-Basque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Homage to Larry</w:t>
      </w:r>
      <w:r w:rsidR="008A5DA6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Trask</w:t>
      </w:r>
      <w:r w:rsidRPr="00C121BA">
        <w:rPr>
          <w:color w:val="000000"/>
        </w:rPr>
        <w:t>, J. Lakarra</w:t>
      </w:r>
    </w:p>
    <w:p w14:paraId="6905D336" w14:textId="3193F44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the Basque Country, 2006, </w:t>
      </w:r>
      <w:r w:rsidR="00517D5D">
        <w:rPr>
          <w:color w:val="000000"/>
        </w:rPr>
        <w:t>“</w:t>
      </w:r>
      <w:r w:rsidRPr="00C121BA">
        <w:rPr>
          <w:color w:val="000000"/>
        </w:rPr>
        <w:t>The Future of Linguistics in this Mil</w:t>
      </w:r>
      <w:r w:rsidR="008A5DA6">
        <w:rPr>
          <w:color w:val="000000"/>
        </w:rPr>
        <w:t>l</w:t>
      </w:r>
      <w:r w:rsidRPr="00C121BA">
        <w:rPr>
          <w:color w:val="000000"/>
        </w:rPr>
        <w:t>e</w:t>
      </w:r>
      <w:r w:rsidR="008A5DA6">
        <w:rPr>
          <w:color w:val="000000"/>
        </w:rPr>
        <w:t>n</w:t>
      </w:r>
      <w:r w:rsidRPr="00C121BA">
        <w:rPr>
          <w:color w:val="000000"/>
        </w:rPr>
        <w:t>nium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Homage</w:t>
      </w:r>
      <w:r w:rsidR="008A5DA6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to Andolin Eguzkitza</w:t>
      </w:r>
      <w:r w:rsidRPr="00C121BA">
        <w:rPr>
          <w:color w:val="000000"/>
        </w:rPr>
        <w:t>, I. Laka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B. Fernández</w:t>
      </w:r>
    </w:p>
    <w:p w14:paraId="4113D173" w14:textId="46F2565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the Basque Country, 2003,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San Martín, </w:t>
      </w:r>
      <w:r w:rsidR="00517D5D">
        <w:rPr>
          <w:color w:val="000000"/>
        </w:rPr>
        <w:t>“</w:t>
      </w:r>
      <w:r w:rsidRPr="00C121BA">
        <w:rPr>
          <w:color w:val="000000"/>
        </w:rPr>
        <w:t>Infinitival Complements in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Basque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Festschrift for Rudolf P.G. de Rijk</w:t>
      </w:r>
      <w:r w:rsidRPr="00C121BA">
        <w:rPr>
          <w:color w:val="000000"/>
        </w:rPr>
        <w:t>, X. Artiagoitia et al.</w:t>
      </w:r>
    </w:p>
    <w:p w14:paraId="11E75D49" w14:textId="3462835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MIT Press, 1999,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Martin, </w:t>
      </w:r>
      <w:r w:rsidR="00517D5D">
        <w:rPr>
          <w:color w:val="000000"/>
        </w:rPr>
        <w:t>“</w:t>
      </w:r>
      <w:r w:rsidRPr="00C121BA">
        <w:rPr>
          <w:color w:val="000000"/>
        </w:rPr>
        <w:t>Some Foundations of The Minimalist Program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="003E0F7A" w:rsidRPr="003E0F7A">
        <w:rPr>
          <w:i/>
          <w:iCs/>
          <w:color w:val="000000"/>
        </w:rPr>
        <w:t xml:space="preserve">Step by Step: </w:t>
      </w:r>
      <w:r w:rsidRPr="003E0F7A">
        <w:rPr>
          <w:i/>
          <w:iCs/>
          <w:color w:val="000000"/>
        </w:rPr>
        <w:t>Minimalist</w:t>
      </w:r>
      <w:r w:rsidR="008A5DA6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Papers in Honor of Howard Lasnik</w:t>
      </w:r>
      <w:r w:rsidRPr="00C121BA">
        <w:rPr>
          <w:color w:val="000000"/>
        </w:rPr>
        <w:t>, R. Martin et al.</w:t>
      </w:r>
    </w:p>
    <w:p w14:paraId="36ADFFEA" w14:textId="03CD69BC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University of the Basque Country, 1991, </w:t>
      </w:r>
      <w:r w:rsidR="00517D5D">
        <w:rPr>
          <w:color w:val="000000"/>
        </w:rPr>
        <w:t>“</w:t>
      </w:r>
      <w:r w:rsidRPr="00C121BA">
        <w:rPr>
          <w:color w:val="000000"/>
        </w:rPr>
        <w:t>A Note on Determiners, Obviation, and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Opacity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Memoriae L. Mitxelena Magistri Sacrum</w:t>
      </w:r>
      <w:r w:rsidRPr="00C121BA">
        <w:rPr>
          <w:color w:val="000000"/>
        </w:rPr>
        <w:t>, Pars Altera, J. Lakarra</w:t>
      </w:r>
    </w:p>
    <w:p w14:paraId="0451682B" w14:textId="77777777" w:rsidR="008A5DA6" w:rsidRPr="00C121BA" w:rsidRDefault="008A5DA6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4C3F745F" w14:textId="4A064A25" w:rsidR="00C121BA" w:rsidRPr="008A5DA6" w:rsidRDefault="008A5DA6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>
        <w:rPr>
          <w:i/>
          <w:iCs/>
          <w:color w:val="000000"/>
        </w:rPr>
        <w:t>Chapters i</w:t>
      </w:r>
      <w:r w:rsidR="00C121BA" w:rsidRPr="008A5DA6">
        <w:rPr>
          <w:i/>
          <w:iCs/>
          <w:color w:val="000000"/>
        </w:rPr>
        <w:t>n Series</w:t>
      </w:r>
    </w:p>
    <w:p w14:paraId="41BB756D" w14:textId="12A97360" w:rsidR="00B45B9A" w:rsidRDefault="00B45B9A" w:rsidP="00B45B9A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>Cambridge</w:t>
      </w:r>
      <w:r w:rsidRPr="00C121BA">
        <w:rPr>
          <w:color w:val="000000"/>
        </w:rPr>
        <w:t xml:space="preserve">, </w:t>
      </w:r>
      <w:r>
        <w:rPr>
          <w:color w:val="000000"/>
        </w:rPr>
        <w:t>forthcoming</w:t>
      </w:r>
      <w:r w:rsidRPr="00C121BA">
        <w:rPr>
          <w:color w:val="000000"/>
        </w:rPr>
        <w:t xml:space="preserve">, </w:t>
      </w:r>
      <w:r>
        <w:rPr>
          <w:color w:val="000000"/>
        </w:rPr>
        <w:t>“Minimalist Goals”</w:t>
      </w:r>
      <w:r w:rsidRPr="00C121BA">
        <w:rPr>
          <w:color w:val="000000"/>
        </w:rPr>
        <w:t xml:space="preserve">, </w:t>
      </w:r>
      <w:r>
        <w:rPr>
          <w:i/>
          <w:iCs/>
          <w:color w:val="000000"/>
        </w:rPr>
        <w:t>Cambridge Handbook of Minimalism</w:t>
      </w:r>
      <w:r w:rsidRPr="00C121BA">
        <w:rPr>
          <w:color w:val="000000"/>
        </w:rPr>
        <w:t>,</w:t>
      </w:r>
      <w:r>
        <w:rPr>
          <w:color w:val="000000"/>
        </w:rPr>
        <w:t xml:space="preserve"> Grohmann &amp; Leivada.  </w:t>
      </w:r>
    </w:p>
    <w:p w14:paraId="2EBD03E6" w14:textId="3BA84713" w:rsidR="00C121BA" w:rsidRPr="007B54E7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C121BA">
        <w:rPr>
          <w:color w:val="000000"/>
        </w:rPr>
        <w:t xml:space="preserve">• AKAL, 2015, </w:t>
      </w:r>
      <w:r w:rsidR="00517D5D" w:rsidRPr="007B54E7">
        <w:rPr>
          <w:color w:val="000000"/>
          <w:lang w:val="es-ES"/>
        </w:rPr>
        <w:t>“</w:t>
      </w:r>
      <w:r w:rsidRPr="007B54E7">
        <w:rPr>
          <w:color w:val="000000"/>
          <w:lang w:val="es-ES"/>
        </w:rPr>
        <w:t>Subordinación: indicativos y subjuntivos</w:t>
      </w:r>
      <w:r w:rsidR="00517D5D" w:rsidRPr="007B54E7">
        <w:rPr>
          <w:color w:val="000000"/>
          <w:lang w:val="es-ES"/>
        </w:rPr>
        <w:t>”</w:t>
      </w:r>
      <w:r w:rsidRPr="007B54E7">
        <w:rPr>
          <w:color w:val="000000"/>
          <w:lang w:val="es-ES"/>
        </w:rPr>
        <w:t xml:space="preserve">, </w:t>
      </w:r>
      <w:r w:rsidRPr="007B54E7">
        <w:rPr>
          <w:i/>
          <w:iCs/>
          <w:color w:val="000000"/>
          <w:lang w:val="es-ES"/>
        </w:rPr>
        <w:t>Perspectivas de sintaxis formal</w:t>
      </w:r>
      <w:r w:rsidRPr="007B54E7">
        <w:rPr>
          <w:color w:val="000000"/>
          <w:lang w:val="es-ES"/>
        </w:rPr>
        <w:t>, A.</w:t>
      </w:r>
      <w:r w:rsidR="008A5DA6" w:rsidRPr="007B54E7">
        <w:rPr>
          <w:color w:val="000000"/>
          <w:lang w:val="es-ES"/>
        </w:rPr>
        <w:t xml:space="preserve"> </w:t>
      </w:r>
      <w:r w:rsidRPr="007B54E7">
        <w:rPr>
          <w:color w:val="000000"/>
          <w:lang w:val="es-ES"/>
        </w:rPr>
        <w:t>Gallego</w:t>
      </w:r>
    </w:p>
    <w:p w14:paraId="7B0AC6B5" w14:textId="669FFE0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Routledge, 2014,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T. Lohndal, </w:t>
      </w:r>
      <w:r w:rsidR="00517D5D">
        <w:rPr>
          <w:color w:val="000000"/>
        </w:rPr>
        <w:t>“</w:t>
      </w:r>
      <w:r w:rsidRPr="00C121BA">
        <w:rPr>
          <w:color w:val="000000"/>
        </w:rPr>
        <w:t>Principles and Parameters/Minimalism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Handbook of</w:t>
      </w:r>
      <w:r w:rsidR="008A5DA6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Syntax</w:t>
      </w:r>
      <w:r w:rsidRPr="00C121BA">
        <w:rPr>
          <w:color w:val="000000"/>
        </w:rPr>
        <w:t>, A. Carnie et al.</w:t>
      </w:r>
    </w:p>
    <w:p w14:paraId="349B1D6D" w14:textId="5EC52A3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2014,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T. Lohndal, </w:t>
      </w:r>
      <w:r w:rsidR="00517D5D">
        <w:rPr>
          <w:color w:val="000000"/>
        </w:rPr>
        <w:t>“</w:t>
      </w:r>
      <w:r w:rsidRPr="00C121BA">
        <w:rPr>
          <w:color w:val="000000"/>
        </w:rPr>
        <w:t>Third Factor Explanations and Universal Grammar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Handbook</w:t>
      </w:r>
      <w:r w:rsidR="008A5DA6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of Universal Grammar</w:t>
      </w:r>
      <w:r w:rsidRPr="00C121BA">
        <w:rPr>
          <w:color w:val="000000"/>
        </w:rPr>
        <w:t>, I. Roberts</w:t>
      </w:r>
    </w:p>
    <w:p w14:paraId="3FCD47E2" w14:textId="5362A7F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2012,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H. Lasnik, </w:t>
      </w:r>
      <w:r w:rsidR="00517D5D">
        <w:rPr>
          <w:color w:val="000000"/>
        </w:rPr>
        <w:t>“</w:t>
      </w:r>
      <w:r w:rsidRPr="00C121BA">
        <w:rPr>
          <w:color w:val="000000"/>
        </w:rPr>
        <w:t>Structure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Handbook of Philosophy in Linguistics</w:t>
      </w:r>
      <w:r w:rsidRPr="00C121BA">
        <w:rPr>
          <w:color w:val="000000"/>
        </w:rPr>
        <w:t>, T. Fernando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R. Kempson</w:t>
      </w:r>
    </w:p>
    <w:p w14:paraId="414B8DF5" w14:textId="5538580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2011, </w:t>
      </w:r>
      <w:r w:rsidR="00517D5D">
        <w:rPr>
          <w:color w:val="000000"/>
        </w:rPr>
        <w:t>“</w:t>
      </w:r>
      <w:r w:rsidRPr="00C121BA">
        <w:rPr>
          <w:color w:val="000000"/>
        </w:rPr>
        <w:t>Derivational Cycles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Handbook of Linguistic Minimalism</w:t>
      </w:r>
      <w:r w:rsidRPr="00C121BA">
        <w:rPr>
          <w:color w:val="000000"/>
        </w:rPr>
        <w:t>, C. Boeckx</w:t>
      </w:r>
    </w:p>
    <w:p w14:paraId="3868201D" w14:textId="27D5856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2011,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V. Longa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G. Lorenzo, </w:t>
      </w:r>
      <w:r w:rsidR="00517D5D">
        <w:rPr>
          <w:color w:val="000000"/>
        </w:rPr>
        <w:t>“</w:t>
      </w:r>
      <w:r w:rsidRPr="00C121BA">
        <w:rPr>
          <w:color w:val="000000"/>
        </w:rPr>
        <w:t xml:space="preserve">Minimizing Language Evolution: </w:t>
      </w:r>
      <w:r w:rsidR="007B54E7">
        <w:rPr>
          <w:color w:val="000000"/>
        </w:rPr>
        <w:t>T</w:t>
      </w:r>
      <w:r w:rsidRPr="00C121BA">
        <w:rPr>
          <w:color w:val="000000"/>
        </w:rPr>
        <w:t>he Minimalist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Program and the Evolutionary Shaping of Language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Handbook of Linguistic Minimalism</w:t>
      </w:r>
      <w:r w:rsidRPr="00C121BA">
        <w:rPr>
          <w:color w:val="000000"/>
        </w:rPr>
        <w:t>, C.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Boeckx</w:t>
      </w:r>
    </w:p>
    <w:p w14:paraId="07F3955E" w14:textId="1366BDB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C. Boeckx, </w:t>
      </w:r>
      <w:r w:rsidR="00517D5D">
        <w:rPr>
          <w:color w:val="000000"/>
        </w:rPr>
        <w:t>“</w:t>
      </w:r>
      <w:r w:rsidRPr="00C121BA">
        <w:rPr>
          <w:color w:val="000000"/>
        </w:rPr>
        <w:t>Minimalism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Handbook of Linguistic Interfaces</w:t>
      </w:r>
      <w:r w:rsidRPr="00C121BA">
        <w:rPr>
          <w:color w:val="000000"/>
        </w:rPr>
        <w:t>, G. Ramchand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and Ch. Reiss</w:t>
      </w:r>
    </w:p>
    <w:p w14:paraId="2E0A95DF" w14:textId="766C7F2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Oxford, 2005,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E. Raposo, </w:t>
      </w:r>
      <w:r w:rsidR="00517D5D">
        <w:rPr>
          <w:color w:val="000000"/>
        </w:rPr>
        <w:t>“</w:t>
      </w:r>
      <w:r w:rsidRPr="00C121BA">
        <w:rPr>
          <w:color w:val="000000"/>
        </w:rPr>
        <w:t>Clitic Placement in Western Iberian: A Minimalist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View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Handbook of Comparative Syntax</w:t>
      </w:r>
      <w:r w:rsidRPr="00C121BA">
        <w:rPr>
          <w:color w:val="000000"/>
        </w:rPr>
        <w:t>, G. Cinque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R. Kayne</w:t>
      </w:r>
    </w:p>
    <w:p w14:paraId="1C2D57A2" w14:textId="77777777" w:rsidR="004611D1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</w:p>
    <w:p w14:paraId="67246A45" w14:textId="657387CB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Research Papers</w:t>
      </w:r>
    </w:p>
    <w:p w14:paraId="5A7ADE96" w14:textId="1457630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Benjamins, 1998, </w:t>
      </w:r>
      <w:r w:rsidR="00517D5D">
        <w:rPr>
          <w:color w:val="000000"/>
        </w:rPr>
        <w:t>“</w:t>
      </w:r>
      <w:r w:rsidRPr="00C121BA">
        <w:rPr>
          <w:color w:val="000000"/>
        </w:rPr>
        <w:t>Some Reflections about Ontology from the Kayne/Szabolcsi syntax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Current</w:t>
      </w:r>
      <w:r w:rsidR="008A5DA6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Issues in Romance Syntax</w:t>
      </w:r>
      <w:r w:rsidRPr="00C121BA">
        <w:rPr>
          <w:color w:val="000000"/>
        </w:rPr>
        <w:t>, A. Schwegler et al.</w:t>
      </w:r>
    </w:p>
    <w:p w14:paraId="5897C34E" w14:textId="632E1FD9" w:rsidR="00C121BA" w:rsidRPr="007B54E7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7B54E7">
        <w:rPr>
          <w:color w:val="000000"/>
          <w:lang w:val="es-ES"/>
        </w:rPr>
        <w:t>• Centro de Lógica, Epistemología, e Historia da Ciencia da Universidade Estadual de Campinas,</w:t>
      </w:r>
      <w:r w:rsidR="008A5DA6" w:rsidRPr="007B54E7">
        <w:rPr>
          <w:color w:val="000000"/>
          <w:lang w:val="es-ES"/>
        </w:rPr>
        <w:t xml:space="preserve"> </w:t>
      </w:r>
      <w:r w:rsidRPr="007B54E7">
        <w:rPr>
          <w:color w:val="000000"/>
          <w:lang w:val="es-ES"/>
        </w:rPr>
        <w:t xml:space="preserve">Sao Paulo, 1997, </w:t>
      </w:r>
      <w:r w:rsidR="00517D5D" w:rsidRPr="007B54E7">
        <w:rPr>
          <w:color w:val="000000"/>
          <w:lang w:val="es-ES"/>
        </w:rPr>
        <w:t>“</w:t>
      </w:r>
      <w:r w:rsidRPr="007B54E7">
        <w:rPr>
          <w:color w:val="000000"/>
          <w:lang w:val="es-ES"/>
        </w:rPr>
        <w:t>Los senderos que se bifurcan. Sobre la explicación</w:t>
      </w:r>
      <w:r w:rsidR="003162C3">
        <w:rPr>
          <w:color w:val="000000"/>
          <w:lang w:val="es-ES"/>
        </w:rPr>
        <w:t xml:space="preserve"> lingüística</w:t>
      </w:r>
      <w:r w:rsidRPr="007B54E7">
        <w:rPr>
          <w:color w:val="000000"/>
          <w:lang w:val="es-ES"/>
        </w:rPr>
        <w:t xml:space="preserve"> y</w:t>
      </w:r>
      <w:r w:rsidR="008A5DA6" w:rsidRPr="007B54E7">
        <w:rPr>
          <w:color w:val="000000"/>
          <w:lang w:val="es-ES"/>
        </w:rPr>
        <w:t xml:space="preserve"> </w:t>
      </w:r>
      <w:r w:rsidRPr="007B54E7">
        <w:rPr>
          <w:color w:val="000000"/>
          <w:lang w:val="es-ES"/>
        </w:rPr>
        <w:t>biológica</w:t>
      </w:r>
      <w:r w:rsidR="00517D5D" w:rsidRPr="007B54E7">
        <w:rPr>
          <w:color w:val="000000"/>
          <w:lang w:val="es-ES"/>
        </w:rPr>
        <w:t>”</w:t>
      </w:r>
      <w:r w:rsidRPr="007B54E7">
        <w:rPr>
          <w:color w:val="000000"/>
          <w:lang w:val="es-ES"/>
        </w:rPr>
        <w:t xml:space="preserve">, </w:t>
      </w:r>
      <w:r w:rsidRPr="007B54E7">
        <w:rPr>
          <w:i/>
          <w:iCs/>
          <w:color w:val="000000"/>
          <w:lang w:val="es-ES"/>
        </w:rPr>
        <w:t>Cadernos de Historia e Filosofía da Ciencia</w:t>
      </w:r>
      <w:r w:rsidRPr="007B54E7">
        <w:rPr>
          <w:color w:val="000000"/>
          <w:lang w:val="es-ES"/>
        </w:rPr>
        <w:t>, serie 3 (5), V. Rubén</w:t>
      </w:r>
    </w:p>
    <w:p w14:paraId="2EF7A8C1" w14:textId="61F1CAD6" w:rsidR="00C121BA" w:rsidRPr="003162C3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121BA">
        <w:rPr>
          <w:color w:val="000000"/>
        </w:rPr>
        <w:t xml:space="preserve">• Kluwer, 1995, </w:t>
      </w:r>
      <w:r w:rsidR="00517D5D">
        <w:rPr>
          <w:color w:val="000000"/>
        </w:rPr>
        <w:t>“</w:t>
      </w:r>
      <w:r w:rsidRPr="00C121BA">
        <w:rPr>
          <w:color w:val="000000"/>
        </w:rPr>
        <w:t>Determiner Clitic Placement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 xml:space="preserve">Current Issues </w:t>
      </w:r>
      <w:r w:rsidR="003E0F7A">
        <w:rPr>
          <w:i/>
          <w:iCs/>
          <w:color w:val="000000"/>
        </w:rPr>
        <w:t>i</w:t>
      </w:r>
      <w:r w:rsidRPr="003E0F7A">
        <w:rPr>
          <w:i/>
          <w:iCs/>
          <w:color w:val="000000"/>
        </w:rPr>
        <w:t>n Comparative Grammar</w:t>
      </w:r>
      <w:r w:rsidRPr="00C121BA">
        <w:rPr>
          <w:color w:val="000000"/>
        </w:rPr>
        <w:t>, R.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Freidin</w:t>
      </w:r>
    </w:p>
    <w:p w14:paraId="38E3A02C" w14:textId="25E7C527" w:rsidR="00C121BA" w:rsidRPr="003162C3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3162C3">
        <w:rPr>
          <w:color w:val="000000"/>
          <w:lang w:val="es-ES"/>
        </w:rPr>
        <w:lastRenderedPageBreak/>
        <w:t xml:space="preserve">• Nueva Revista de Filología Española, 1995, </w:t>
      </w:r>
      <w:r w:rsidR="00517D5D" w:rsidRPr="003162C3">
        <w:rPr>
          <w:color w:val="000000"/>
          <w:lang w:val="es-ES"/>
        </w:rPr>
        <w:t>“</w:t>
      </w:r>
      <w:r w:rsidRPr="003162C3">
        <w:rPr>
          <w:color w:val="000000"/>
          <w:lang w:val="es-ES"/>
        </w:rPr>
        <w:t>Hacia un Tratamiento General de las Relaciones de</w:t>
      </w:r>
      <w:r w:rsidR="008A5DA6" w:rsidRPr="003162C3">
        <w:rPr>
          <w:color w:val="000000"/>
          <w:lang w:val="es-ES"/>
        </w:rPr>
        <w:t xml:space="preserve"> </w:t>
      </w:r>
      <w:r w:rsidRPr="003162C3">
        <w:rPr>
          <w:color w:val="000000"/>
          <w:lang w:val="es-ES"/>
        </w:rPr>
        <w:t>Parte-Todo</w:t>
      </w:r>
      <w:r w:rsidR="00517D5D" w:rsidRPr="003162C3">
        <w:rPr>
          <w:color w:val="000000"/>
          <w:lang w:val="es-ES"/>
        </w:rPr>
        <w:t>”</w:t>
      </w:r>
      <w:r w:rsidRPr="003162C3">
        <w:rPr>
          <w:color w:val="000000"/>
          <w:lang w:val="es-ES"/>
        </w:rPr>
        <w:t xml:space="preserve">, </w:t>
      </w:r>
      <w:r w:rsidRPr="003162C3">
        <w:rPr>
          <w:i/>
          <w:iCs/>
          <w:color w:val="000000"/>
          <w:lang w:val="es-ES"/>
        </w:rPr>
        <w:t>Estudios de La Lengua Española</w:t>
      </w:r>
      <w:r w:rsidRPr="003162C3">
        <w:rPr>
          <w:color w:val="000000"/>
          <w:lang w:val="es-ES"/>
        </w:rPr>
        <w:t>, V. Demonte</w:t>
      </w:r>
    </w:p>
    <w:p w14:paraId="69967772" w14:textId="13FF608B" w:rsidR="00C121BA" w:rsidRPr="003162C3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3162C3">
        <w:rPr>
          <w:color w:val="000000"/>
        </w:rPr>
        <w:t xml:space="preserve">• Supplements of the </w:t>
      </w:r>
      <w:r w:rsidRPr="003162C3">
        <w:rPr>
          <w:color w:val="000000"/>
          <w:lang w:val="es-ES"/>
        </w:rPr>
        <w:t>Anuario del Seminario Julio de Urquijo</w:t>
      </w:r>
      <w:r w:rsidRPr="003162C3">
        <w:rPr>
          <w:color w:val="000000"/>
        </w:rPr>
        <w:t xml:space="preserve">, 1993, </w:t>
      </w:r>
      <w:r w:rsidR="00517D5D" w:rsidRPr="003162C3">
        <w:rPr>
          <w:color w:val="000000"/>
        </w:rPr>
        <w:t>“</w:t>
      </w:r>
      <w:r w:rsidRPr="003162C3">
        <w:rPr>
          <w:color w:val="000000"/>
        </w:rPr>
        <w:t>The Syntax of Movement in</w:t>
      </w:r>
      <w:r w:rsidR="008A5DA6" w:rsidRPr="003162C3">
        <w:rPr>
          <w:color w:val="000000"/>
        </w:rPr>
        <w:t xml:space="preserve"> </w:t>
      </w:r>
      <w:r w:rsidRPr="003162C3">
        <w:rPr>
          <w:color w:val="000000"/>
        </w:rPr>
        <w:t>Basque</w:t>
      </w:r>
      <w:r w:rsidR="00517D5D" w:rsidRPr="003162C3">
        <w:rPr>
          <w:color w:val="000000"/>
        </w:rPr>
        <w:t>”</w:t>
      </w:r>
      <w:r w:rsidRPr="003162C3">
        <w:rPr>
          <w:color w:val="000000"/>
        </w:rPr>
        <w:t xml:space="preserve">, </w:t>
      </w:r>
      <w:r w:rsidRPr="003162C3">
        <w:rPr>
          <w:i/>
          <w:iCs/>
          <w:color w:val="000000"/>
        </w:rPr>
        <w:t>Syntactic Theory and Basque Syntax</w:t>
      </w:r>
      <w:r w:rsidRPr="003162C3">
        <w:rPr>
          <w:color w:val="000000"/>
        </w:rPr>
        <w:t>, J. Lakarra &amp; J. Ortiz de Urbina</w:t>
      </w:r>
    </w:p>
    <w:p w14:paraId="3CCBA8DE" w14:textId="77777777" w:rsidR="00A54DFF" w:rsidRPr="00C121BA" w:rsidRDefault="00A54DFF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56D63D94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Published Conference Proceedings</w:t>
      </w:r>
    </w:p>
    <w:p w14:paraId="57B7029D" w14:textId="75A4EEDA" w:rsidR="0019364F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</w:t>
      </w:r>
      <w:r w:rsidR="00B77167">
        <w:rPr>
          <w:color w:val="000000"/>
        </w:rPr>
        <w:t>9</w:t>
      </w:r>
      <w:r w:rsidRPr="00C121BA">
        <w:rPr>
          <w:color w:val="000000"/>
        </w:rPr>
        <w:t xml:space="preserve">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Martin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R. Orús, </w:t>
      </w:r>
      <w:r w:rsidR="00517D5D">
        <w:rPr>
          <w:color w:val="000000"/>
        </w:rPr>
        <w:t>“</w:t>
      </w:r>
      <w:r w:rsidR="0019364F">
        <w:rPr>
          <w:color w:val="000000"/>
        </w:rPr>
        <w:t xml:space="preserve">Towards </w:t>
      </w:r>
      <w:r w:rsidRPr="00C121BA">
        <w:rPr>
          <w:color w:val="000000"/>
        </w:rPr>
        <w:t>Matrix Syntax,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 </w:t>
      </w:r>
      <w:r w:rsidRPr="003E0F7A">
        <w:rPr>
          <w:i/>
          <w:iCs/>
          <w:color w:val="000000"/>
        </w:rPr>
        <w:t>Generative syntax: questions, crossroads, and</w:t>
      </w:r>
      <w:r w:rsidR="008A5DA6" w:rsidRPr="003E0F7A">
        <w:rPr>
          <w:i/>
          <w:iCs/>
          <w:color w:val="000000"/>
        </w:rPr>
        <w:t xml:space="preserve"> </w:t>
      </w:r>
      <w:r w:rsidRPr="003E0F7A">
        <w:rPr>
          <w:i/>
          <w:iCs/>
          <w:color w:val="000000"/>
        </w:rPr>
        <w:t>challenges.</w:t>
      </w:r>
      <w:r w:rsidRPr="00C121BA">
        <w:rPr>
          <w:color w:val="000000"/>
        </w:rPr>
        <w:t xml:space="preserve"> Special issue of Catalan Journal of Linguistics, edited by Ángel Gallego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Dennis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Ott</w:t>
      </w:r>
      <w:r w:rsidR="0019364F">
        <w:rPr>
          <w:color w:val="000000"/>
        </w:rPr>
        <w:t>.</w:t>
      </w:r>
    </w:p>
    <w:p w14:paraId="41B8DA21" w14:textId="73395B2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Sub-extraction from Subjects, </w:t>
      </w:r>
      <w:r w:rsidRPr="003E0F7A">
        <w:rPr>
          <w:i/>
          <w:iCs/>
          <w:color w:val="000000"/>
        </w:rPr>
        <w:t>Romance Linguistics</w:t>
      </w:r>
      <w:r w:rsidRPr="00C121BA">
        <w:rPr>
          <w:color w:val="000000"/>
        </w:rPr>
        <w:t xml:space="preserve"> 2006</w:t>
      </w:r>
    </w:p>
    <w:p w14:paraId="6B950A1D" w14:textId="47275E1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Sub</w:t>
      </w:r>
      <w:r w:rsidR="003162C3">
        <w:rPr>
          <w:color w:val="000000"/>
        </w:rPr>
        <w:t>-</w:t>
      </w:r>
      <w:r w:rsidRPr="00C121BA">
        <w:rPr>
          <w:color w:val="000000"/>
        </w:rPr>
        <w:t xml:space="preserve">extraction from Subjects, </w:t>
      </w:r>
      <w:r w:rsidRPr="003E0F7A">
        <w:rPr>
          <w:i/>
          <w:iCs/>
          <w:color w:val="000000"/>
        </w:rPr>
        <w:t xml:space="preserve">Proceedings </w:t>
      </w:r>
      <w:r w:rsidRPr="00EF3E37">
        <w:rPr>
          <w:i/>
          <w:iCs/>
          <w:color w:val="000000"/>
        </w:rPr>
        <w:t xml:space="preserve">of </w:t>
      </w:r>
      <w:r w:rsidR="00EF3E37" w:rsidRPr="00EF3E37">
        <w:rPr>
          <w:i/>
          <w:iCs/>
          <w:color w:val="000000"/>
        </w:rPr>
        <w:t>the West Coast Conference on Formal Linguistics</w:t>
      </w:r>
      <w:r w:rsidR="00EF3E37" w:rsidRPr="00C121BA">
        <w:rPr>
          <w:color w:val="000000"/>
        </w:rPr>
        <w:t>, USC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25</w:t>
      </w:r>
    </w:p>
    <w:p w14:paraId="777D328B" w14:textId="6984167D" w:rsidR="00C121BA" w:rsidRPr="007F105F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S. Rosen, Integral Predications, </w:t>
      </w:r>
      <w:r w:rsidR="00EF3E37" w:rsidRPr="003E0F7A">
        <w:rPr>
          <w:i/>
          <w:iCs/>
          <w:color w:val="000000"/>
        </w:rPr>
        <w:t xml:space="preserve">Proceedings </w:t>
      </w:r>
      <w:r w:rsidR="00EF3E37" w:rsidRPr="00EF3E37">
        <w:rPr>
          <w:i/>
          <w:iCs/>
          <w:color w:val="000000"/>
        </w:rPr>
        <w:t>of the West Coast Conference on Formal Linguistics</w:t>
      </w:r>
      <w:r w:rsidR="007F105F">
        <w:rPr>
          <w:color w:val="000000"/>
        </w:rPr>
        <w:t xml:space="preserve"> 14</w:t>
      </w:r>
    </w:p>
    <w:p w14:paraId="072EA13A" w14:textId="53529B5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1988, Different Strategies for Eliminating Barriers, </w:t>
      </w:r>
      <w:r w:rsidRPr="00EF3E37">
        <w:rPr>
          <w:i/>
          <w:iCs/>
          <w:color w:val="000000"/>
        </w:rPr>
        <w:t>Proceedings of the 18th North Eastern</w:t>
      </w:r>
      <w:r w:rsidR="008A5DA6" w:rsidRPr="00EF3E37">
        <w:rPr>
          <w:i/>
          <w:iCs/>
          <w:color w:val="000000"/>
        </w:rPr>
        <w:t xml:space="preserve"> </w:t>
      </w:r>
      <w:r w:rsidRPr="00EF3E37">
        <w:rPr>
          <w:i/>
          <w:iCs/>
          <w:color w:val="000000"/>
        </w:rPr>
        <w:t>Linguistic Society Colloquium</w:t>
      </w:r>
      <w:r w:rsidRPr="00C121BA">
        <w:rPr>
          <w:color w:val="000000"/>
        </w:rPr>
        <w:t>, UMass Publications</w:t>
      </w:r>
    </w:p>
    <w:p w14:paraId="4DD9ADCC" w14:textId="7143FA8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Laka, Barriers for Basque and Vice-versa, </w:t>
      </w:r>
      <w:r w:rsidRPr="00EF3E37">
        <w:rPr>
          <w:i/>
          <w:iCs/>
          <w:color w:val="000000"/>
        </w:rPr>
        <w:t>Proceedings of the</w:t>
      </w:r>
      <w:r w:rsidR="008A5DA6" w:rsidRPr="00EF3E37">
        <w:rPr>
          <w:i/>
          <w:iCs/>
          <w:color w:val="000000"/>
        </w:rPr>
        <w:t xml:space="preserve"> </w:t>
      </w:r>
      <w:r w:rsidRPr="00EF3E37">
        <w:rPr>
          <w:i/>
          <w:iCs/>
          <w:color w:val="000000"/>
        </w:rPr>
        <w:t>17</w:t>
      </w:r>
      <w:r w:rsidRPr="00EF3E37">
        <w:rPr>
          <w:i/>
          <w:iCs/>
          <w:color w:val="000000"/>
          <w:vertAlign w:val="superscript"/>
        </w:rPr>
        <w:t>th</w:t>
      </w:r>
      <w:r w:rsidR="008A5DA6" w:rsidRPr="00EF3E37">
        <w:rPr>
          <w:i/>
          <w:iCs/>
          <w:color w:val="000000"/>
        </w:rPr>
        <w:t xml:space="preserve"> </w:t>
      </w:r>
      <w:r w:rsidRPr="00EF3E37">
        <w:rPr>
          <w:i/>
          <w:iCs/>
          <w:color w:val="000000"/>
        </w:rPr>
        <w:t>North Eastern Linguistic Society Colloquium</w:t>
      </w:r>
      <w:r w:rsidRPr="00C121BA">
        <w:rPr>
          <w:color w:val="000000"/>
        </w:rPr>
        <w:t>, UMass Publications</w:t>
      </w:r>
    </w:p>
    <w:p w14:paraId="568BACA4" w14:textId="69F27FB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Laka, Barriers for Basque Wh-movement, </w:t>
      </w:r>
      <w:r w:rsidRPr="00EF3E37">
        <w:rPr>
          <w:i/>
          <w:iCs/>
          <w:color w:val="000000"/>
        </w:rPr>
        <w:t>Proceedings of the 1986</w:t>
      </w:r>
      <w:r w:rsidR="008A5DA6" w:rsidRPr="00EF3E37">
        <w:rPr>
          <w:i/>
          <w:iCs/>
          <w:color w:val="000000"/>
        </w:rPr>
        <w:t xml:space="preserve"> </w:t>
      </w:r>
      <w:r w:rsidRPr="00EF3E37">
        <w:rPr>
          <w:i/>
          <w:iCs/>
          <w:color w:val="000000"/>
        </w:rPr>
        <w:t>Eastern States Conference on Linguistics</w:t>
      </w:r>
      <w:r w:rsidRPr="00C121BA">
        <w:rPr>
          <w:color w:val="000000"/>
        </w:rPr>
        <w:t>, Ohio State University Press</w:t>
      </w:r>
    </w:p>
    <w:p w14:paraId="7D33E5D0" w14:textId="5CB2E67E" w:rsidR="00CA7898" w:rsidRDefault="00C121BA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P. Gorrell, Interpreting Indices, </w:t>
      </w:r>
      <w:r w:rsidRPr="00EF3E37">
        <w:rPr>
          <w:i/>
          <w:iCs/>
          <w:color w:val="000000"/>
        </w:rPr>
        <w:t>Proceedings of the 1986 Eastern</w:t>
      </w:r>
      <w:r w:rsidR="008A5DA6" w:rsidRPr="00EF3E37">
        <w:rPr>
          <w:i/>
          <w:iCs/>
          <w:color w:val="000000"/>
        </w:rPr>
        <w:t xml:space="preserve"> </w:t>
      </w:r>
      <w:r w:rsidRPr="00EF3E37">
        <w:rPr>
          <w:i/>
          <w:iCs/>
          <w:color w:val="000000"/>
        </w:rPr>
        <w:t>States Conference on Linguistics</w:t>
      </w:r>
      <w:r w:rsidR="00EF3E37">
        <w:rPr>
          <w:color w:val="000000"/>
        </w:rPr>
        <w:t xml:space="preserve">, </w:t>
      </w:r>
      <w:r w:rsidRPr="00C121BA">
        <w:rPr>
          <w:color w:val="000000"/>
        </w:rPr>
        <w:t>Ohio State University Press</w:t>
      </w:r>
    </w:p>
    <w:p w14:paraId="56414B69" w14:textId="77777777" w:rsidR="00F979EE" w:rsidRDefault="00F979EE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4F4F514" w14:textId="77777777" w:rsidR="00AE6605" w:rsidRDefault="00DC26A5" w:rsidP="00AE660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8A5DA6">
        <w:rPr>
          <w:i/>
          <w:iCs/>
          <w:color w:val="000000"/>
        </w:rPr>
        <w:lastRenderedPageBreak/>
        <w:t>Other</w:t>
      </w:r>
    </w:p>
    <w:p w14:paraId="62F74A36" w14:textId="1DCB8C51" w:rsidR="00AE6605" w:rsidRDefault="00516232" w:rsidP="00AE660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121BA">
        <w:rPr>
          <w:color w:val="000000"/>
        </w:rPr>
        <w:t xml:space="preserve">• </w:t>
      </w:r>
      <w:r w:rsidR="00AE6605" w:rsidRPr="00AE6605">
        <w:rPr>
          <w:i/>
          <w:iCs/>
          <w:color w:val="000000"/>
          <w:lang w:val="es-ES"/>
        </w:rPr>
        <w:t>Archiletras</w:t>
      </w:r>
      <w:r w:rsidR="00AE6605" w:rsidRPr="00AE6605">
        <w:rPr>
          <w:color w:val="000000"/>
          <w:lang w:val="es-ES"/>
        </w:rPr>
        <w:t xml:space="preserve"> 18, w. Ángel Gallego. 202</w:t>
      </w:r>
      <w:r w:rsidR="00564CF2">
        <w:rPr>
          <w:color w:val="000000"/>
          <w:lang w:val="es-ES"/>
        </w:rPr>
        <w:t>3</w:t>
      </w:r>
      <w:r w:rsidRPr="00AE6605">
        <w:rPr>
          <w:color w:val="000000"/>
          <w:lang w:val="es-ES"/>
        </w:rPr>
        <w:t>. “</w:t>
      </w:r>
      <w:r w:rsidR="00AE6605">
        <w:rPr>
          <w:color w:val="000000"/>
          <w:lang w:val="es-ES"/>
        </w:rPr>
        <w:t>¿</w:t>
      </w:r>
      <w:r w:rsidR="00AE6605" w:rsidRPr="00AE6605">
        <w:rPr>
          <w:color w:val="000000"/>
          <w:lang w:val="es-ES"/>
        </w:rPr>
        <w:t>Qué puede decirnos el estudio del lenguaje sobre la mente humana</w:t>
      </w:r>
      <w:r w:rsidR="00AE6605">
        <w:rPr>
          <w:color w:val="000000"/>
          <w:lang w:val="es-ES"/>
        </w:rPr>
        <w:t>?</w:t>
      </w:r>
      <w:r w:rsidRPr="00AE6605">
        <w:rPr>
          <w:color w:val="000000"/>
          <w:lang w:val="es-ES"/>
        </w:rPr>
        <w:t xml:space="preserve">”  </w:t>
      </w:r>
    </w:p>
    <w:p w14:paraId="6D922697" w14:textId="01B6F590" w:rsidR="00AE6605" w:rsidRPr="00AE6605" w:rsidRDefault="00AE6605" w:rsidP="00AE660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AE6605">
        <w:rPr>
          <w:color w:val="000000"/>
          <w:lang w:val="es-ES"/>
        </w:rPr>
        <w:t xml:space="preserve">• </w:t>
      </w:r>
      <w:r w:rsidRPr="00AE6605">
        <w:rPr>
          <w:i/>
          <w:iCs/>
          <w:color w:val="000000"/>
          <w:lang w:val="es-ES"/>
        </w:rPr>
        <w:t>Hispamérica</w:t>
      </w:r>
      <w:r w:rsidRPr="00AE6605">
        <w:rPr>
          <w:color w:val="000000"/>
          <w:lang w:val="es-ES"/>
        </w:rPr>
        <w:t xml:space="preserve">, 148. 2021. “Por el privilegio de pensar.”  </w:t>
      </w:r>
    </w:p>
    <w:p w14:paraId="777F9C9B" w14:textId="4C511E33" w:rsidR="00516232" w:rsidRPr="00AE6605" w:rsidRDefault="00516232" w:rsidP="00AE6605">
      <w:pPr>
        <w:spacing w:line="360" w:lineRule="auto"/>
        <w:rPr>
          <w:b/>
          <w:bCs/>
          <w:color w:val="000000"/>
          <w:lang w:val="es-ES"/>
        </w:rPr>
      </w:pPr>
      <w:r w:rsidRPr="00C121BA">
        <w:rPr>
          <w:color w:val="000000"/>
        </w:rPr>
        <w:t xml:space="preserve">• </w:t>
      </w:r>
      <w:r w:rsidRPr="008A5DA6">
        <w:rPr>
          <w:i/>
          <w:iCs/>
          <w:color w:val="000000"/>
        </w:rPr>
        <w:t>Inference</w:t>
      </w:r>
      <w:r w:rsidRPr="00C121BA">
        <w:rPr>
          <w:color w:val="000000"/>
        </w:rPr>
        <w:t xml:space="preserve">, </w:t>
      </w:r>
      <w:r>
        <w:rPr>
          <w:color w:val="000000"/>
        </w:rPr>
        <w:t>3</w:t>
      </w:r>
      <w:r w:rsidRPr="00C121BA">
        <w:rPr>
          <w:color w:val="000000"/>
        </w:rPr>
        <w:t>-</w:t>
      </w:r>
      <w:r>
        <w:rPr>
          <w:color w:val="000000"/>
        </w:rPr>
        <w:t>5, 2020. “Terms of End</w:t>
      </w:r>
      <w:r w:rsidR="003162C3">
        <w:rPr>
          <w:color w:val="000000"/>
        </w:rPr>
        <w:t>e</w:t>
      </w:r>
      <w:r>
        <w:rPr>
          <w:color w:val="000000"/>
        </w:rPr>
        <w:t xml:space="preserve">arment, in response to ‘Misused terms in Linguistics,’ by Evelina Leivada.  </w:t>
      </w:r>
    </w:p>
    <w:p w14:paraId="61F7290D" w14:textId="1D374C1A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 w:rsidRPr="008A5DA6">
        <w:rPr>
          <w:i/>
          <w:iCs/>
          <w:color w:val="000000"/>
        </w:rPr>
        <w:t>Inference</w:t>
      </w:r>
      <w:r w:rsidRPr="00C121BA">
        <w:rPr>
          <w:color w:val="000000"/>
        </w:rPr>
        <w:t>, 2-4, 2016, replies to Bolender, Hornstein and Grohman, Freidin, and Salaburu</w:t>
      </w:r>
    </w:p>
    <w:p w14:paraId="61EED2D4" w14:textId="62D1CC7E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 w:rsidRPr="008A5DA6">
        <w:rPr>
          <w:i/>
          <w:iCs/>
          <w:color w:val="000000"/>
        </w:rPr>
        <w:t>Inference</w:t>
      </w:r>
      <w:r w:rsidRPr="00C121BA">
        <w:rPr>
          <w:color w:val="000000"/>
        </w:rPr>
        <w:t xml:space="preserve"> 2-3, 2016,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David Berlinski </w:t>
      </w:r>
      <w:r>
        <w:rPr>
          <w:color w:val="000000"/>
        </w:rPr>
        <w:t>“</w:t>
      </w:r>
      <w:r w:rsidRPr="00C121BA">
        <w:rPr>
          <w:color w:val="000000"/>
        </w:rPr>
        <w:t>The Recovery of Case</w:t>
      </w:r>
      <w:r>
        <w:rPr>
          <w:color w:val="000000"/>
        </w:rPr>
        <w:t>”</w:t>
      </w:r>
    </w:p>
    <w:p w14:paraId="221AF991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Mouton de Gruyter, 1999, </w:t>
      </w:r>
      <w:r>
        <w:rPr>
          <w:color w:val="000000"/>
        </w:rPr>
        <w:t>“</w:t>
      </w:r>
      <w:r w:rsidRPr="00C121BA">
        <w:rPr>
          <w:color w:val="000000"/>
        </w:rPr>
        <w:t xml:space="preserve">Commentary on </w:t>
      </w:r>
      <w:r>
        <w:rPr>
          <w:color w:val="000000"/>
        </w:rPr>
        <w:t>‘</w:t>
      </w:r>
      <w:r w:rsidRPr="00C121BA">
        <w:rPr>
          <w:color w:val="000000"/>
        </w:rPr>
        <w:t>The Typology of Structural Deficiency</w:t>
      </w:r>
      <w:r>
        <w:rPr>
          <w:color w:val="000000"/>
        </w:rPr>
        <w:t>’”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Clitics in the Languages of Europe</w:t>
      </w:r>
      <w:r w:rsidRPr="00C121BA">
        <w:rPr>
          <w:color w:val="000000"/>
        </w:rPr>
        <w:t>, H. van Riemsdijk</w:t>
      </w:r>
    </w:p>
    <w:p w14:paraId="7FE4EE63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Kluwer, 1995, </w:t>
      </w:r>
      <w:r>
        <w:rPr>
          <w:color w:val="000000"/>
        </w:rPr>
        <w:t>“</w:t>
      </w:r>
      <w:r w:rsidRPr="00C121BA">
        <w:rPr>
          <w:color w:val="000000"/>
        </w:rPr>
        <w:t>A Brief Response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Current Issues in Comparative Grammar</w:t>
      </w:r>
      <w:r w:rsidRPr="00C121BA">
        <w:rPr>
          <w:color w:val="000000"/>
        </w:rPr>
        <w:t>, R. Freidin</w:t>
      </w:r>
    </w:p>
    <w:p w14:paraId="0C9A4D72" w14:textId="77777777" w:rsidR="00DC26A5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Cambridge, 1994, </w:t>
      </w:r>
      <w:r>
        <w:rPr>
          <w:color w:val="000000"/>
        </w:rPr>
        <w:t>“</w:t>
      </w:r>
      <w:r w:rsidRPr="00C121BA">
        <w:rPr>
          <w:color w:val="000000"/>
        </w:rPr>
        <w:t>Comments to the paper by Koopmans</w:t>
      </w:r>
      <w:r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0F7A">
        <w:rPr>
          <w:i/>
          <w:iCs/>
          <w:color w:val="000000"/>
        </w:rPr>
        <w:t>Verb Movement</w:t>
      </w:r>
      <w:r w:rsidRPr="00C121BA">
        <w:rPr>
          <w:color w:val="000000"/>
        </w:rPr>
        <w:t>, N. Hornstein &amp; D.</w:t>
      </w:r>
      <w:r>
        <w:rPr>
          <w:color w:val="000000"/>
        </w:rPr>
        <w:t xml:space="preserve"> </w:t>
      </w:r>
      <w:r w:rsidRPr="00C121BA">
        <w:rPr>
          <w:color w:val="000000"/>
        </w:rPr>
        <w:t>Lightfoot</w:t>
      </w:r>
    </w:p>
    <w:p w14:paraId="672C2FC9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1C2D09D3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Conferences, Workshops and Talks</w:t>
      </w:r>
    </w:p>
    <w:p w14:paraId="06DE976E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Keynotes</w:t>
      </w:r>
    </w:p>
    <w:p w14:paraId="5E58CDC9" w14:textId="3B708B69" w:rsidR="00406A64" w:rsidRDefault="00226000" w:rsidP="00BB017B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</w:t>
      </w:r>
      <w:r>
        <w:rPr>
          <w:color w:val="000000"/>
        </w:rPr>
        <w:t>2</w:t>
      </w:r>
      <w:r w:rsidR="00897207">
        <w:rPr>
          <w:color w:val="000000"/>
        </w:rPr>
        <w:t>3</w:t>
      </w:r>
      <w:r w:rsidRPr="00C121BA">
        <w:rPr>
          <w:color w:val="000000"/>
        </w:rPr>
        <w:t xml:space="preserve">, </w:t>
      </w:r>
      <w:r w:rsidR="00BB017B" w:rsidRPr="00BB017B">
        <w:rPr>
          <w:color w:val="000000"/>
        </w:rPr>
        <w:t>How could one neuro-physiologically</w:t>
      </w:r>
      <w:r w:rsidR="00BB017B">
        <w:rPr>
          <w:color w:val="000000"/>
        </w:rPr>
        <w:t xml:space="preserve"> </w:t>
      </w:r>
      <w:r w:rsidR="00BB017B" w:rsidRPr="00BB017B">
        <w:rPr>
          <w:color w:val="000000"/>
        </w:rPr>
        <w:t>distinguish a Topic from a Focus</w:t>
      </w:r>
      <w:r w:rsidR="00BB017B">
        <w:rPr>
          <w:color w:val="000000"/>
        </w:rPr>
        <w:t xml:space="preserve"> </w:t>
      </w:r>
      <w:r w:rsidR="00BB017B" w:rsidRPr="00BB017B">
        <w:rPr>
          <w:color w:val="000000"/>
        </w:rPr>
        <w:t>or a Subject?</w:t>
      </w:r>
      <w:r w:rsidR="00E73F58">
        <w:rPr>
          <w:color w:val="000000"/>
        </w:rPr>
        <w:t xml:space="preserve"> </w:t>
      </w:r>
      <w:r w:rsidR="00406A64">
        <w:rPr>
          <w:color w:val="000000"/>
        </w:rPr>
        <w:t xml:space="preserve">Topic, Focus, &amp; Subject Conference, </w:t>
      </w:r>
      <w:r w:rsidR="00406A64" w:rsidRPr="00406A64">
        <w:rPr>
          <w:color w:val="000000"/>
        </w:rPr>
        <w:t>Osnabrück</w:t>
      </w:r>
      <w:r w:rsidR="00406A64">
        <w:rPr>
          <w:color w:val="000000"/>
        </w:rPr>
        <w:t xml:space="preserve"> University.</w:t>
      </w:r>
    </w:p>
    <w:p w14:paraId="590A7538" w14:textId="1E47D5F2" w:rsidR="00897207" w:rsidRDefault="00897207" w:rsidP="00897207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</w:t>
      </w:r>
      <w:r>
        <w:rPr>
          <w:color w:val="000000"/>
        </w:rPr>
        <w:t>2</w:t>
      </w:r>
      <w:r>
        <w:rPr>
          <w:color w:val="000000"/>
        </w:rPr>
        <w:t>3</w:t>
      </w:r>
      <w:r w:rsidRPr="00C121BA">
        <w:rPr>
          <w:color w:val="000000"/>
        </w:rPr>
        <w:t xml:space="preserve">, </w:t>
      </w:r>
      <w:r>
        <w:rPr>
          <w:color w:val="000000"/>
        </w:rPr>
        <w:t>Features, Categories, Interactions within Levels</w:t>
      </w:r>
      <w:r>
        <w:rPr>
          <w:color w:val="000000"/>
        </w:rPr>
        <w:t xml:space="preserve">. </w:t>
      </w:r>
      <w:r>
        <w:rPr>
          <w:color w:val="000000"/>
        </w:rPr>
        <w:t xml:space="preserve">Panel of Biolinguistics. </w:t>
      </w:r>
      <w:r w:rsidRPr="00897207">
        <w:rPr>
          <w:color w:val="000000"/>
        </w:rPr>
        <w:t>Iranian Institute for Science of Language and Brain</w:t>
      </w:r>
      <w:r w:rsidRPr="00897207">
        <w:rPr>
          <w:color w:val="000000"/>
        </w:rPr>
        <w:t>.</w:t>
      </w:r>
    </w:p>
    <w:p w14:paraId="17454F93" w14:textId="08F778D3" w:rsidR="00897207" w:rsidRDefault="00897207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</w:t>
      </w:r>
      <w:r>
        <w:rPr>
          <w:color w:val="000000"/>
        </w:rPr>
        <w:t>22</w:t>
      </w:r>
      <w:r w:rsidRPr="00C121BA">
        <w:rPr>
          <w:color w:val="000000"/>
        </w:rPr>
        <w:t xml:space="preserve">, </w:t>
      </w:r>
      <w:r>
        <w:rPr>
          <w:color w:val="000000"/>
        </w:rPr>
        <w:t xml:space="preserve">Matrix Parataxis. </w:t>
      </w:r>
      <w:r w:rsidRPr="0076402F">
        <w:rPr>
          <w:color w:val="000000"/>
        </w:rPr>
        <w:t>Formal Approaches to Galician and Portuguese Grammar</w:t>
      </w:r>
      <w:r>
        <w:rPr>
          <w:color w:val="000000"/>
        </w:rPr>
        <w:t xml:space="preserve">, Stonybrook University. </w:t>
      </w:r>
    </w:p>
    <w:p w14:paraId="5265476E" w14:textId="7186798E" w:rsidR="0076402F" w:rsidRPr="003162C3" w:rsidRDefault="0076402F" w:rsidP="0076402F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3162C3">
        <w:rPr>
          <w:color w:val="000000"/>
          <w:lang w:val="es-ES"/>
        </w:rPr>
        <w:lastRenderedPageBreak/>
        <w:t>• 2022, Compuesto, metáfora, implicaciones.  </w:t>
      </w:r>
      <w:r w:rsidRPr="003162C3">
        <w:rPr>
          <w:color w:val="000000"/>
        </w:rPr>
        <w:t>Formal Linguistics Meeting,</w:t>
      </w:r>
      <w:r w:rsidRPr="003162C3">
        <w:rPr>
          <w:color w:val="000000"/>
          <w:lang w:val="es-ES"/>
        </w:rPr>
        <w:t xml:space="preserve"> Universidad Nacional Autónoma de México.</w:t>
      </w:r>
    </w:p>
    <w:p w14:paraId="2FE53A59" w14:textId="7245A25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2019, Microvariation, Macro-Parameters, &amp; Language Acquisition. LSRL 49, University of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Georgia</w:t>
      </w:r>
    </w:p>
    <w:p w14:paraId="71FF551D" w14:textId="10D4B0D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2018, Structure and Computation - Where do paradigms fit? (special alumni talk), Fifty Years of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Linguistics at UConn.</w:t>
      </w:r>
    </w:p>
    <w:p w14:paraId="6B71262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2009, Factoring out the Third Factor, Michigan Linguistic Society.</w:t>
      </w:r>
    </w:p>
    <w:p w14:paraId="6ED29B3C" w14:textId="15939E3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Minimalism and Optimality: Why not Both? WECOL, Fresno</w:t>
      </w:r>
    </w:p>
    <w:p w14:paraId="209A35A0" w14:textId="117FD1F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Pr="003162C3">
        <w:rPr>
          <w:color w:val="000000"/>
          <w:lang w:val="es-ES"/>
        </w:rPr>
        <w:t>Resultados en Gramática Generativa, Congreso de</w:t>
      </w:r>
      <w:r w:rsidR="003162C3">
        <w:rPr>
          <w:color w:val="000000"/>
          <w:lang w:val="es-ES"/>
        </w:rPr>
        <w:t xml:space="preserve"> Lingüística</w:t>
      </w:r>
      <w:r w:rsidRPr="003162C3">
        <w:rPr>
          <w:color w:val="000000"/>
          <w:lang w:val="es-ES"/>
        </w:rPr>
        <w:t xml:space="preserve"> General, Barcelona</w:t>
      </w:r>
    </w:p>
    <w:p w14:paraId="5707F31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2005, Iberian Pleonasm, Hispanic Linguistic Symposium, Penn State University</w:t>
      </w:r>
    </w:p>
    <w:p w14:paraId="628E00C6" w14:textId="2C99E85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On the Rapid Evolution of the Narrow Language Faculty, Annual Meeting of the </w:t>
      </w:r>
      <w:r w:rsidRPr="003162C3">
        <w:rPr>
          <w:color w:val="000000"/>
          <w:lang w:val="de-DE"/>
        </w:rPr>
        <w:t>Deutsche</w:t>
      </w:r>
      <w:r w:rsidR="004611D1" w:rsidRPr="003162C3">
        <w:rPr>
          <w:color w:val="000000"/>
          <w:lang w:val="de-DE"/>
        </w:rPr>
        <w:t xml:space="preserve"> </w:t>
      </w:r>
      <w:r w:rsidRPr="003162C3">
        <w:rPr>
          <w:color w:val="000000"/>
          <w:lang w:val="de-DE"/>
        </w:rPr>
        <w:t>Gesellschaft f</w:t>
      </w:r>
      <w:r w:rsidR="003162C3" w:rsidRPr="003162C3">
        <w:rPr>
          <w:color w:val="000000"/>
          <w:lang w:val="de-DE"/>
        </w:rPr>
        <w:t>ü</w:t>
      </w:r>
      <w:r w:rsidRPr="003162C3">
        <w:rPr>
          <w:color w:val="000000"/>
          <w:lang w:val="de-DE"/>
        </w:rPr>
        <w:t>r Sprachwissenschaft</w:t>
      </w:r>
      <w:r w:rsidRPr="00C121BA">
        <w:rPr>
          <w:color w:val="000000"/>
        </w:rPr>
        <w:t>, Cologne, Germany</w:t>
      </w:r>
    </w:p>
    <w:p w14:paraId="7CC08A9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Spell-out Consequences, BIDE 2004, Universidad de Deusto, Spain</w:t>
      </w:r>
    </w:p>
    <w:p w14:paraId="01909FF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2003, Romance Iteration and the Theory of Grammar, LSRL, Bloomington, Indiana</w:t>
      </w:r>
    </w:p>
    <w:p w14:paraId="24557EB4" w14:textId="77777777" w:rsidR="00C121BA" w:rsidRPr="003162C3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3162C3">
        <w:rPr>
          <w:color w:val="000000"/>
          <w:lang w:val="es-ES"/>
        </w:rPr>
        <w:t xml:space="preserve">• 2002, </w:t>
      </w:r>
      <w:r w:rsidRPr="003162C3">
        <w:rPr>
          <w:color w:val="000000"/>
        </w:rPr>
        <w:t>Pure Adjuncts,</w:t>
      </w:r>
      <w:r w:rsidRPr="003162C3">
        <w:rPr>
          <w:color w:val="000000"/>
          <w:lang w:val="es-ES"/>
        </w:rPr>
        <w:t xml:space="preserve"> Congreso de Gramática Generativa, Universidad de Zaragoza, </w:t>
      </w:r>
      <w:r w:rsidRPr="003162C3">
        <w:rPr>
          <w:color w:val="000000"/>
        </w:rPr>
        <w:t>Spain</w:t>
      </w:r>
    </w:p>
    <w:p w14:paraId="7EEA8D2A" w14:textId="79E0BB06" w:rsidR="00C121BA" w:rsidRPr="003162C3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3162C3">
        <w:rPr>
          <w:color w:val="000000"/>
        </w:rPr>
        <w:t>• 2001, Adjectival Clues</w:t>
      </w:r>
      <w:r w:rsidRPr="003162C3">
        <w:rPr>
          <w:color w:val="000000"/>
          <w:lang w:val="es-ES"/>
        </w:rPr>
        <w:t>, Simposio de</w:t>
      </w:r>
      <w:r w:rsidR="003162C3">
        <w:rPr>
          <w:color w:val="000000"/>
          <w:lang w:val="es-ES"/>
        </w:rPr>
        <w:t xml:space="preserve"> Lingüística</w:t>
      </w:r>
      <w:r w:rsidRPr="003162C3">
        <w:rPr>
          <w:color w:val="000000"/>
          <w:lang w:val="es-ES"/>
        </w:rPr>
        <w:t xml:space="preserve"> Hispánica, </w:t>
      </w:r>
      <w:r w:rsidRPr="003162C3">
        <w:rPr>
          <w:color w:val="000000"/>
        </w:rPr>
        <w:t>University of Illinois</w:t>
      </w:r>
    </w:p>
    <w:p w14:paraId="07367E6F" w14:textId="77777777" w:rsidR="00C121BA" w:rsidRPr="003162C3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3162C3">
        <w:rPr>
          <w:color w:val="000000"/>
        </w:rPr>
        <w:t>• 2001, Pure Adjuncts,</w:t>
      </w:r>
      <w:r w:rsidRPr="003162C3">
        <w:rPr>
          <w:color w:val="000000"/>
          <w:lang w:val="es-ES"/>
        </w:rPr>
        <w:t xml:space="preserve"> Coloquio de Gramática Generativa, Zaragoza, </w:t>
      </w:r>
      <w:r w:rsidRPr="003162C3">
        <w:rPr>
          <w:color w:val="000000"/>
        </w:rPr>
        <w:t>Spain</w:t>
      </w:r>
    </w:p>
    <w:p w14:paraId="509D0F10" w14:textId="08F5EDA6" w:rsidR="00C121BA" w:rsidRPr="003162C3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3162C3">
        <w:rPr>
          <w:color w:val="000000"/>
          <w:lang w:val="es-ES"/>
        </w:rPr>
        <w:t>• 2000, Futuro de la</w:t>
      </w:r>
      <w:r w:rsidR="003162C3">
        <w:rPr>
          <w:color w:val="000000"/>
          <w:lang w:val="es-ES"/>
        </w:rPr>
        <w:t xml:space="preserve"> lingüística</w:t>
      </w:r>
      <w:r w:rsidRPr="003162C3">
        <w:rPr>
          <w:color w:val="000000"/>
          <w:lang w:val="es-ES"/>
        </w:rPr>
        <w:t xml:space="preserve"> en este milenio, AEDEAN, Ciudad Real, </w:t>
      </w:r>
      <w:r w:rsidRPr="00BC7641">
        <w:rPr>
          <w:color w:val="000000"/>
        </w:rPr>
        <w:t>Spain</w:t>
      </w:r>
    </w:p>
    <w:p w14:paraId="3457AF22" w14:textId="56F2EC5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2000, Irreversible Language Change,</w:t>
      </w:r>
      <w:r w:rsidRPr="00BC7641">
        <w:rPr>
          <w:color w:val="000000"/>
          <w:lang w:val="pt-PT"/>
        </w:rPr>
        <w:t xml:space="preserve"> </w:t>
      </w:r>
      <w:r w:rsidR="00BC7641" w:rsidRPr="00BC7641">
        <w:rPr>
          <w:rStyle w:val="Emphasis"/>
          <w:i w:val="0"/>
          <w:iCs w:val="0"/>
          <w:lang w:val="pt-PT"/>
        </w:rPr>
        <w:t>Associação</w:t>
      </w:r>
      <w:r w:rsidR="00BC7641">
        <w:rPr>
          <w:rStyle w:val="Emphasis"/>
        </w:rPr>
        <w:t xml:space="preserve"> </w:t>
      </w:r>
      <w:r w:rsidRPr="00BC7641">
        <w:rPr>
          <w:color w:val="000000"/>
          <w:lang w:val="pt-PT"/>
        </w:rPr>
        <w:t>Portuguesa de Linguística,</w:t>
      </w:r>
      <w:r w:rsidRPr="00C121BA">
        <w:rPr>
          <w:color w:val="000000"/>
        </w:rPr>
        <w:t xml:space="preserve"> Faro, Portugal</w:t>
      </w:r>
    </w:p>
    <w:p w14:paraId="7C40AC21" w14:textId="0B73A6E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1997, </w:t>
      </w:r>
      <w:r w:rsidRPr="00BC7641">
        <w:rPr>
          <w:color w:val="000000"/>
          <w:lang w:val="es-ES"/>
        </w:rPr>
        <w:t xml:space="preserve">Economía estructural: metodología </w:t>
      </w:r>
      <w:r w:rsidR="00BC7641">
        <w:rPr>
          <w:color w:val="000000"/>
          <w:lang w:val="es-ES"/>
        </w:rPr>
        <w:t>lingüística</w:t>
      </w:r>
      <w:r w:rsidRPr="00BC7641">
        <w:rPr>
          <w:color w:val="000000"/>
          <w:lang w:val="es-ES"/>
        </w:rPr>
        <w:t xml:space="preserve"> o hecho </w:t>
      </w:r>
      <w:proofErr w:type="gramStart"/>
      <w:r w:rsidRPr="00BC7641">
        <w:rPr>
          <w:color w:val="000000"/>
          <w:lang w:val="es-ES"/>
        </w:rPr>
        <w:t>estructural?,</w:t>
      </w:r>
      <w:proofErr w:type="gramEnd"/>
      <w:r w:rsidRPr="00BC7641">
        <w:rPr>
          <w:color w:val="000000"/>
          <w:lang w:val="es-ES"/>
        </w:rPr>
        <w:t xml:space="preserve"> Asociación</w:t>
      </w:r>
      <w:r w:rsidR="008A5DA6" w:rsidRPr="00BC7641">
        <w:rPr>
          <w:color w:val="000000"/>
          <w:lang w:val="es-ES"/>
        </w:rPr>
        <w:t xml:space="preserve"> </w:t>
      </w:r>
      <w:r w:rsidRPr="00BC7641">
        <w:rPr>
          <w:color w:val="000000"/>
          <w:lang w:val="es-ES"/>
        </w:rPr>
        <w:t>Argentina</w:t>
      </w:r>
      <w:r w:rsidR="004611D1" w:rsidRPr="00BC7641">
        <w:rPr>
          <w:color w:val="000000"/>
          <w:lang w:val="es-ES"/>
        </w:rPr>
        <w:t xml:space="preserve"> </w:t>
      </w:r>
      <w:r w:rsidRPr="00BC7641">
        <w:rPr>
          <w:color w:val="000000"/>
          <w:lang w:val="es-ES"/>
        </w:rPr>
        <w:t>de</w:t>
      </w:r>
      <w:r w:rsidR="00BC7641">
        <w:rPr>
          <w:color w:val="000000"/>
          <w:lang w:val="es-ES"/>
        </w:rPr>
        <w:t xml:space="preserve"> L</w:t>
      </w:r>
      <w:r w:rsidR="00BC7641">
        <w:rPr>
          <w:color w:val="000000"/>
          <w:lang w:val="es-ES"/>
        </w:rPr>
        <w:t>ingüística</w:t>
      </w:r>
      <w:r w:rsidRPr="00BC7641">
        <w:rPr>
          <w:color w:val="000000"/>
          <w:lang w:val="es-ES"/>
        </w:rPr>
        <w:t>,</w:t>
      </w:r>
      <w:r w:rsidRPr="00C121BA">
        <w:rPr>
          <w:color w:val="000000"/>
        </w:rPr>
        <w:t xml:space="preserve"> </w:t>
      </w:r>
      <w:r w:rsidRPr="00BC7641">
        <w:rPr>
          <w:color w:val="000000"/>
          <w:lang w:val="es-ES"/>
        </w:rPr>
        <w:t>San Martín de los Andes, Argentina</w:t>
      </w:r>
    </w:p>
    <w:p w14:paraId="7E8991C4" w14:textId="77777777" w:rsidR="004611D1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</w:p>
    <w:p w14:paraId="58187755" w14:textId="52A7ED7A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Invited Talks</w:t>
      </w:r>
    </w:p>
    <w:p w14:paraId="06AB78A9" w14:textId="14430C64" w:rsidR="00CB04CF" w:rsidRDefault="002F1CE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</w:t>
      </w:r>
      <w:r w:rsidR="00CB04CF">
        <w:rPr>
          <w:color w:val="000000"/>
        </w:rPr>
        <w:t>2</w:t>
      </w:r>
      <w:r>
        <w:rPr>
          <w:color w:val="000000"/>
        </w:rPr>
        <w:t xml:space="preserve">, </w:t>
      </w:r>
      <w:r w:rsidRPr="002F1CE5">
        <w:rPr>
          <w:color w:val="000000"/>
        </w:rPr>
        <w:t>What Real Matrices May Represent in the Mind/Brain</w:t>
      </w:r>
      <w:r>
        <w:rPr>
          <w:color w:val="000000"/>
        </w:rPr>
        <w:t>.</w:t>
      </w:r>
      <w:r w:rsidR="00CB04CF">
        <w:rPr>
          <w:color w:val="000000"/>
        </w:rPr>
        <w:t xml:space="preserve"> Webinar for the </w:t>
      </w:r>
      <w:r w:rsidR="00CB04CF" w:rsidRPr="00CB04CF">
        <w:rPr>
          <w:color w:val="000000"/>
        </w:rPr>
        <w:t>Neuro-psycholinguistics Working Group (IBMS) in cooperation with the Linguistic Society of Allameh Tabataba’i University and the Scientific Institute for Science of Language and Brain</w:t>
      </w:r>
      <w:r w:rsidR="00CB04CF">
        <w:rPr>
          <w:color w:val="000000"/>
        </w:rPr>
        <w:t>, Iran.</w:t>
      </w:r>
    </w:p>
    <w:p w14:paraId="5AACFB6E" w14:textId="2CB61EFC" w:rsidR="00CB04CF" w:rsidRPr="002F1CE5" w:rsidRDefault="00CB04CF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2022, </w:t>
      </w:r>
      <w:r w:rsidR="00DD55B7" w:rsidRPr="00BC7641">
        <w:rPr>
          <w:color w:val="000000"/>
          <w:lang w:val="es-ES"/>
        </w:rPr>
        <w:t>Las Categorías y sus Complementos. E</w:t>
      </w:r>
      <w:r w:rsidRPr="00BC7641">
        <w:rPr>
          <w:color w:val="000000"/>
          <w:lang w:val="es-ES"/>
        </w:rPr>
        <w:t xml:space="preserve">scuela de </w:t>
      </w:r>
      <w:r w:rsidR="00DD55B7" w:rsidRPr="00BC7641">
        <w:rPr>
          <w:color w:val="000000"/>
          <w:lang w:val="es-ES"/>
        </w:rPr>
        <w:t>V</w:t>
      </w:r>
      <w:r w:rsidRPr="00BC7641">
        <w:rPr>
          <w:color w:val="000000"/>
          <w:lang w:val="es-ES"/>
        </w:rPr>
        <w:t>erano Roger Martin</w:t>
      </w:r>
      <w:r w:rsidR="00DD55B7" w:rsidRPr="00BC7641">
        <w:rPr>
          <w:color w:val="000000"/>
          <w:lang w:val="es-ES"/>
        </w:rPr>
        <w:t>, GrOC, Barcelona.</w:t>
      </w:r>
    </w:p>
    <w:p w14:paraId="0F4E30E6" w14:textId="24FF6060" w:rsidR="00AB5EBF" w:rsidRPr="004611D1" w:rsidRDefault="00AB5EBF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</w:t>
      </w:r>
      <w:r w:rsidR="00075FC2">
        <w:rPr>
          <w:color w:val="000000"/>
        </w:rPr>
        <w:t xml:space="preserve">2020, </w:t>
      </w:r>
      <w:r>
        <w:rPr>
          <w:color w:val="000000"/>
        </w:rPr>
        <w:t>Matrix Syntax: Foundations &amp; Prospects, Joint Center for Quantum Information and Computer Science</w:t>
      </w:r>
      <w:r w:rsidR="001326E8">
        <w:rPr>
          <w:color w:val="000000"/>
        </w:rPr>
        <w:t>, UMD.</w:t>
      </w:r>
    </w:p>
    <w:p w14:paraId="6157E085" w14:textId="6FD1D9C0" w:rsidR="0032198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 w:rsidR="00075FC2">
        <w:rPr>
          <w:color w:val="000000"/>
        </w:rPr>
        <w:t xml:space="preserve">2020, </w:t>
      </w:r>
      <w:r w:rsidR="00B77167">
        <w:rPr>
          <w:color w:val="000000"/>
        </w:rPr>
        <w:t>The Missing Link that Wasn</w:t>
      </w:r>
      <w:r w:rsidR="00900386">
        <w:rPr>
          <w:color w:val="000000"/>
        </w:rPr>
        <w:t>’</w:t>
      </w:r>
      <w:r w:rsidR="00B77167">
        <w:rPr>
          <w:color w:val="000000"/>
        </w:rPr>
        <w:t xml:space="preserve">t - &amp; What has better chances, Escola de Humanidades, Catholic University of Portoalegre. </w:t>
      </w:r>
    </w:p>
    <w:p w14:paraId="2EE8892D" w14:textId="70C18052" w:rsidR="001326E8" w:rsidRDefault="001326E8" w:rsidP="003219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 xml:space="preserve">2020, </w:t>
      </w:r>
      <w:r w:rsidRPr="00C657D3">
        <w:rPr>
          <w:color w:val="000000"/>
          <w:lang w:val="es-ES"/>
        </w:rPr>
        <w:t>¿Queda caso para el Caso?</w:t>
      </w:r>
      <w:r w:rsidR="00321981" w:rsidRPr="00C657D3">
        <w:rPr>
          <w:color w:val="000000"/>
          <w:lang w:val="es-ES"/>
        </w:rPr>
        <w:t>”,</w:t>
      </w:r>
      <w:r w:rsidR="00321981">
        <w:rPr>
          <w:color w:val="000000"/>
        </w:rPr>
        <w:t xml:space="preserve"> 1</w:t>
      </w:r>
      <w:r w:rsidR="00321981" w:rsidRPr="00321981">
        <w:rPr>
          <w:color w:val="000000"/>
          <w:vertAlign w:val="superscript"/>
        </w:rPr>
        <w:t>st</w:t>
      </w:r>
      <w:r w:rsidR="00321981">
        <w:rPr>
          <w:color w:val="000000"/>
        </w:rPr>
        <w:t xml:space="preserve"> Carme Picallo Annual Lecture, Autonomous University of Barcelona. </w:t>
      </w:r>
      <w:r>
        <w:rPr>
          <w:color w:val="000000"/>
        </w:rPr>
        <w:t xml:space="preserve"> </w:t>
      </w:r>
    </w:p>
    <w:p w14:paraId="65963023" w14:textId="668BDCC2" w:rsidR="00B77167" w:rsidRDefault="00B77167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 w:rsidR="007933DC">
        <w:rPr>
          <w:color w:val="000000"/>
        </w:rPr>
        <w:t xml:space="preserve">2019, </w:t>
      </w:r>
      <w:r w:rsidR="00B371C1">
        <w:rPr>
          <w:color w:val="000000"/>
        </w:rPr>
        <w:t>Matrix Syntax</w:t>
      </w:r>
      <w:r w:rsidR="007933DC">
        <w:rPr>
          <w:color w:val="000000"/>
        </w:rPr>
        <w:t>, Chair of Computational Mathematics, University of Deusto.</w:t>
      </w:r>
    </w:p>
    <w:p w14:paraId="437D94E1" w14:textId="099B2E02" w:rsidR="00C121BA" w:rsidRPr="00C121BA" w:rsidRDefault="00B77167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>2019</w:t>
      </w:r>
      <w:r w:rsidR="00C121BA" w:rsidRPr="00C121BA">
        <w:rPr>
          <w:color w:val="000000"/>
        </w:rPr>
        <w:t>, Micro</w:t>
      </w:r>
      <w:r w:rsidR="00C657D3">
        <w:rPr>
          <w:color w:val="000000"/>
        </w:rPr>
        <w:t>-</w:t>
      </w:r>
      <w:r w:rsidR="00C121BA" w:rsidRPr="00C121BA">
        <w:rPr>
          <w:color w:val="000000"/>
        </w:rPr>
        <w:t>variation, Macro</w:t>
      </w:r>
      <w:r w:rsidR="00C657D3">
        <w:rPr>
          <w:color w:val="000000"/>
        </w:rPr>
        <w:t>-</w:t>
      </w:r>
      <w:r w:rsidR="00C121BA" w:rsidRPr="00C121BA">
        <w:rPr>
          <w:color w:val="000000"/>
        </w:rPr>
        <w:t>variation, Causes and consequences, University of California</w:t>
      </w:r>
      <w:r w:rsidR="004611D1">
        <w:rPr>
          <w:color w:val="000000"/>
        </w:rPr>
        <w:t xml:space="preserve"> </w:t>
      </w:r>
      <w:r w:rsidR="00C121BA" w:rsidRPr="00C121BA">
        <w:rPr>
          <w:color w:val="000000"/>
        </w:rPr>
        <w:t>at Santa Barbara.</w:t>
      </w:r>
    </w:p>
    <w:p w14:paraId="3A90AE53" w14:textId="41637B7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2018, How can you tell if you have a parameter—and why would you even care? In The View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from the Multilingual Child: Linguistic Theory, Language Use and Language Strategies,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Wuppertal University, Germany</w:t>
      </w:r>
    </w:p>
    <w:p w14:paraId="5B7C70C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2017, Hilbert Spaces in Syntax, in the 8th Annual Villefranche Meeting at le Cap Estel</w:t>
      </w:r>
    </w:p>
    <w:p w14:paraId="1B3211CC" w14:textId="5A0490B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2017, Introducing Matrix Syntax,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Martin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R. Orús, Generative Syntax 2017: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Questions, Crossroads, and Challenges, Autonomous University of Barcelona 10</w:t>
      </w:r>
    </w:p>
    <w:p w14:paraId="6A316568" w14:textId="35B5700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2017, Elements of Matrix Syntax, Autonomous University of Barcelona, Barcelona, Spain,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lecture series</w:t>
      </w:r>
    </w:p>
    <w:p w14:paraId="6320A4D7" w14:textId="60A340C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2017, </w:t>
      </w:r>
      <w:r w:rsidRPr="00C657D3">
        <w:rPr>
          <w:color w:val="000000"/>
          <w:lang w:val="es-ES"/>
        </w:rPr>
        <w:t>Bases biofísicas del lenguaje: Consecuencias para la educación, Gramática Orientada a las</w:t>
      </w:r>
      <w:r w:rsidR="004611D1" w:rsidRPr="00C657D3">
        <w:rPr>
          <w:color w:val="000000"/>
          <w:lang w:val="es-ES"/>
        </w:rPr>
        <w:t xml:space="preserve"> </w:t>
      </w:r>
      <w:r w:rsidRPr="00C657D3">
        <w:rPr>
          <w:color w:val="000000"/>
          <w:lang w:val="es-ES"/>
        </w:rPr>
        <w:t>Competencias (GrOC)</w:t>
      </w:r>
      <w:r w:rsidRPr="00C121BA">
        <w:rPr>
          <w:color w:val="000000"/>
        </w:rPr>
        <w:t xml:space="preserve"> Workshop</w:t>
      </w:r>
    </w:p>
    <w:p w14:paraId="7A1209CD" w14:textId="4FEF9D7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2016, Factoring out Language Design, 7th International Conference on Formal Linguistics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(ICFL-7), Nankai University, China</w:t>
      </w:r>
    </w:p>
    <w:p w14:paraId="5446C8B3" w14:textId="7BA0485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2016, Projecting from the Lexicon, Autonomous University of Barcelona, Barcelona, Spain,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lecture series</w:t>
      </w:r>
    </w:p>
    <w:p w14:paraId="3A8E6E91" w14:textId="350493A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2015, What</w:t>
      </w:r>
      <w:r w:rsidR="00900386">
        <w:rPr>
          <w:color w:val="000000"/>
        </w:rPr>
        <w:t>’</w:t>
      </w:r>
      <w:r w:rsidRPr="00C121BA">
        <w:rPr>
          <w:color w:val="000000"/>
        </w:rPr>
        <w:t>s in a label? Language matrices, Applied Dynamics Pizza Seminar</w:t>
      </w:r>
    </w:p>
    <w:p w14:paraId="4C36F5AD" w14:textId="1053C3C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2013, </w:t>
      </w:r>
      <w:r w:rsidRPr="00C657D3">
        <w:rPr>
          <w:color w:val="000000"/>
          <w:lang w:val="es-ES"/>
        </w:rPr>
        <w:t>Localidad y Globalidad en Sintaxis,</w:t>
      </w:r>
      <w:r w:rsidRPr="00C121BA">
        <w:rPr>
          <w:color w:val="000000"/>
        </w:rPr>
        <w:t xml:space="preserve"> Autonomous University of Barcelona, Barcelona,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Spain, lecture series</w:t>
      </w:r>
    </w:p>
    <w:p w14:paraId="6EED7981" w14:textId="0CFC8AD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2013, Global Nightmares – and How to Take a Stab at Them, Workshop on Syntax and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 xml:space="preserve">Semantics, Centro Superior de </w:t>
      </w:r>
      <w:r w:rsidRPr="00C657D3">
        <w:rPr>
          <w:color w:val="000000"/>
          <w:lang w:val="es-ES"/>
        </w:rPr>
        <w:t>Investigaciones Científicas,</w:t>
      </w:r>
      <w:r w:rsidRPr="00C121BA">
        <w:rPr>
          <w:color w:val="000000"/>
        </w:rPr>
        <w:t xml:space="preserve"> Madrid, Spain, closing talk</w:t>
      </w:r>
    </w:p>
    <w:p w14:paraId="275B3397" w14:textId="2140B50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2011, Regarding the Third Factor, The Minimalist Program, Quo Vadis? University of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Potsdam</w:t>
      </w:r>
    </w:p>
    <w:p w14:paraId="7F5E09E4" w14:textId="4788CF7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2010, A Clash of the Interfaces, Cognitive Science of Language Lecture Series, McMaster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University, Canada</w:t>
      </w:r>
    </w:p>
    <w:p w14:paraId="55AE632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2010, The Architecture of the Language Faculty, VERBUM Conference, Vigo, Spain</w:t>
      </w:r>
    </w:p>
    <w:p w14:paraId="1E1E4AE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2010, To Escape an Island: Sub-merge and Resurface, FASL, University of Maryland</w:t>
      </w:r>
    </w:p>
    <w:p w14:paraId="37B432C6" w14:textId="77E0A5B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2009, Models of Language Description, Summer School in Cognitive Neuro-dynamics,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University of Reading, England</w:t>
      </w:r>
    </w:p>
    <w:p w14:paraId="597B6FDF" w14:textId="670B9B3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2009, Waves and Syntax, Summer School in Cognitive Neuro-dynamics, University of Reading,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England</w:t>
      </w:r>
    </w:p>
    <w:p w14:paraId="0E5E6772" w14:textId="434F5DC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2008, Impossible Language Patterns, Yokohama National University, Yokohama, Japan</w:t>
      </w:r>
    </w:p>
    <w:p w14:paraId="35DA2C7B" w14:textId="6C754BE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Re-examining sub-extraction: A Response to Stepanov, Nanzan University, Nagoya City,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Japan</w:t>
      </w:r>
    </w:p>
    <w:p w14:paraId="0DE93F6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Two Related Talks on Linearization Matters, University of Arizona at Tucson</w:t>
      </w:r>
    </w:p>
    <w:p w14:paraId="6CD82784" w14:textId="207F73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Pr="00C657D3">
        <w:rPr>
          <w:color w:val="000000"/>
          <w:lang w:val="es-ES"/>
        </w:rPr>
        <w:t>Escuchando a los pinzones: Lo que nos pueden enseñar acerca del lenguaje</w:t>
      </w:r>
      <w:r w:rsidR="008A5DA6" w:rsidRPr="00C657D3">
        <w:rPr>
          <w:color w:val="000000"/>
          <w:lang w:val="es-ES"/>
        </w:rPr>
        <w:t xml:space="preserve"> </w:t>
      </w:r>
      <w:r w:rsidRPr="00C657D3">
        <w:rPr>
          <w:color w:val="000000"/>
          <w:lang w:val="es-ES"/>
        </w:rPr>
        <w:t>humano,</w:t>
      </w:r>
      <w:r w:rsidRPr="00C121BA">
        <w:rPr>
          <w:color w:val="000000"/>
        </w:rPr>
        <w:t xml:space="preserve"> University of Oviedo, Spain</w:t>
      </w:r>
    </w:p>
    <w:p w14:paraId="3B70F46E" w14:textId="409E579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Why Knots? Graduate School, SUNY at Stonybrook.</w:t>
      </w:r>
    </w:p>
    <w:p w14:paraId="6A8D076B" w14:textId="66F75DF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Pr="00C657D3">
        <w:rPr>
          <w:color w:val="000000"/>
          <w:lang w:val="es-ES"/>
        </w:rPr>
        <w:t>La Gramática Universal para el Euskera y Vice-versa,</w:t>
      </w:r>
      <w:r w:rsidRPr="00C121BA">
        <w:rPr>
          <w:color w:val="000000"/>
        </w:rPr>
        <w:t xml:space="preserve"> University of the Basque Country,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Vitoria, lecture series</w:t>
      </w:r>
    </w:p>
    <w:p w14:paraId="3F628EFB" w14:textId="488D617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Pr="00C657D3">
        <w:rPr>
          <w:color w:val="000000"/>
          <w:lang w:val="es-ES"/>
        </w:rPr>
        <w:t>Cuestiones Lexico</w:t>
      </w:r>
      <w:r w:rsidR="00C657D3">
        <w:rPr>
          <w:color w:val="000000"/>
          <w:lang w:val="es-ES"/>
        </w:rPr>
        <w:t>-</w:t>
      </w:r>
      <w:r w:rsidRPr="00C657D3">
        <w:rPr>
          <w:color w:val="000000"/>
          <w:lang w:val="es-ES"/>
        </w:rPr>
        <w:t>semánticas del</w:t>
      </w:r>
      <w:r w:rsidR="00EF3E37" w:rsidRPr="00C657D3">
        <w:rPr>
          <w:color w:val="000000"/>
          <w:lang w:val="es-ES"/>
        </w:rPr>
        <w:t xml:space="preserve"> </w:t>
      </w:r>
      <w:r w:rsidRPr="00C657D3">
        <w:rPr>
          <w:color w:val="000000"/>
          <w:lang w:val="es-ES"/>
        </w:rPr>
        <w:t>Castellano,</w:t>
      </w:r>
      <w:r w:rsidRPr="00C121BA">
        <w:rPr>
          <w:color w:val="000000"/>
        </w:rPr>
        <w:t xml:space="preserve"> University of Seville, Spain, Lecture series</w:t>
      </w:r>
    </w:p>
    <w:p w14:paraId="7005B639" w14:textId="24926C4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</w:t>
      </w:r>
      <w:r w:rsidRPr="00C657D3">
        <w:rPr>
          <w:color w:val="000000"/>
          <w:lang w:val="es-ES"/>
        </w:rPr>
        <w:t>Pleonasmo Ibérico, Semana de</w:t>
      </w:r>
      <w:r w:rsidR="00C657D3">
        <w:rPr>
          <w:color w:val="000000"/>
          <w:lang w:val="es-ES"/>
        </w:rPr>
        <w:t xml:space="preserve"> Lingüística</w:t>
      </w:r>
      <w:r w:rsidRPr="00C657D3">
        <w:rPr>
          <w:color w:val="000000"/>
          <w:lang w:val="es-ES"/>
        </w:rPr>
        <w:t>,</w:t>
      </w:r>
      <w:r w:rsidRPr="00C121BA">
        <w:rPr>
          <w:color w:val="000000"/>
        </w:rPr>
        <w:t xml:space="preserve"> Autonomous Metropolitan University,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Mexico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City, Mexico</w:t>
      </w:r>
    </w:p>
    <w:p w14:paraId="1A89A21F" w14:textId="7016682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</w:t>
      </w:r>
      <w:r w:rsidRPr="00376BB8">
        <w:rPr>
          <w:color w:val="000000"/>
          <w:lang w:val="es-ES"/>
        </w:rPr>
        <w:t>Frases, Cadenas y otras Criaturas Formales, Semana de</w:t>
      </w:r>
      <w:r w:rsidR="00376BB8">
        <w:rPr>
          <w:color w:val="000000"/>
          <w:lang w:val="es-ES"/>
        </w:rPr>
        <w:t xml:space="preserve"> Lingüística</w:t>
      </w:r>
      <w:r w:rsidRPr="00376BB8">
        <w:rPr>
          <w:color w:val="000000"/>
          <w:lang w:val="es-ES"/>
        </w:rPr>
        <w:t xml:space="preserve">, </w:t>
      </w:r>
      <w:r w:rsidRPr="00376BB8">
        <w:rPr>
          <w:color w:val="000000"/>
        </w:rPr>
        <w:t>Autonomous</w:t>
      </w:r>
      <w:r w:rsidR="008A5DA6" w:rsidRPr="00376BB8">
        <w:rPr>
          <w:color w:val="000000"/>
        </w:rPr>
        <w:t xml:space="preserve"> </w:t>
      </w:r>
      <w:r w:rsidRPr="00C121BA">
        <w:rPr>
          <w:color w:val="000000"/>
        </w:rPr>
        <w:t>Metropolitan University, Mexico City, Mexico, lecture series</w:t>
      </w:r>
    </w:p>
    <w:p w14:paraId="2D1D38F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2005, Iteration and the Theory of Grammar, University of Amsterdam, Netherlands</w:t>
      </w:r>
    </w:p>
    <w:p w14:paraId="551EE39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The Ontogenesis of Syntax, the Syntax Fest, Bloomington, lecture series</w:t>
      </w:r>
    </w:p>
    <w:p w14:paraId="1D0E4132" w14:textId="26A7199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2002, A Mind Plan? Potsdam University, Germany</w:t>
      </w:r>
    </w:p>
    <w:p w14:paraId="46E7E21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2001, Dynamic Syntax, Potsdam University, Germany, lecture series</w:t>
      </w:r>
    </w:p>
    <w:p w14:paraId="48DA99A0" w14:textId="1DA18CC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Pr="00376BB8">
        <w:rPr>
          <w:color w:val="000000"/>
          <w:lang w:val="es-ES"/>
        </w:rPr>
        <w:t>Sintaxis Din</w:t>
      </w:r>
      <w:r w:rsidR="00EF3E37" w:rsidRPr="00376BB8">
        <w:rPr>
          <w:color w:val="000000"/>
          <w:lang w:val="es-ES"/>
        </w:rPr>
        <w:t>á</w:t>
      </w:r>
      <w:r w:rsidRPr="00376BB8">
        <w:rPr>
          <w:color w:val="000000"/>
          <w:lang w:val="es-ES"/>
        </w:rPr>
        <w:t>mica</w:t>
      </w:r>
      <w:r w:rsidRPr="00C121BA">
        <w:rPr>
          <w:color w:val="000000"/>
        </w:rPr>
        <w:t>, University of the Basque Country, Spain, lecture series</w:t>
      </w:r>
    </w:p>
    <w:p w14:paraId="05446B3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2000, Lectures on Derivations, Leipzig University, Germany, lecture series</w:t>
      </w:r>
    </w:p>
    <w:p w14:paraId="2CD1D98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2000, </w:t>
      </w:r>
      <w:r w:rsidRPr="00376BB8">
        <w:rPr>
          <w:color w:val="000000"/>
          <w:lang w:val="es-ES"/>
        </w:rPr>
        <w:t>Sintaxis Minimalista,</w:t>
      </w:r>
      <w:r w:rsidRPr="00C121BA">
        <w:rPr>
          <w:color w:val="000000"/>
        </w:rPr>
        <w:t xml:space="preserve"> University of Vigo, Spain, lecture series</w:t>
      </w:r>
    </w:p>
    <w:p w14:paraId="0992BA88" w14:textId="22EBF25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2000, Lectures on Dynamic Syntax, </w:t>
      </w:r>
      <w:r w:rsidR="00B77167">
        <w:rPr>
          <w:color w:val="000000"/>
        </w:rPr>
        <w:t xml:space="preserve">Catholic </w:t>
      </w:r>
      <w:r w:rsidRPr="00C121BA">
        <w:rPr>
          <w:color w:val="000000"/>
        </w:rPr>
        <w:t>University of Portoalegre, Brazil</w:t>
      </w:r>
    </w:p>
    <w:p w14:paraId="5D0AA68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Lectures on Dynamic Syntax, Kanda University, Japan, lecture series</w:t>
      </w:r>
    </w:p>
    <w:p w14:paraId="05A45CDF" w14:textId="7460586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1995, Linguistic Variation: Possible Origins and Consequences, The Graduate School,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University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of Connecticut</w:t>
      </w:r>
    </w:p>
    <w:p w14:paraId="0D8B7D0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1995, A Minimalist Dialogue, University of Lisbon, lecture series</w:t>
      </w:r>
    </w:p>
    <w:p w14:paraId="3B47465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1995, A Minimalist Dialogue, Philosophy Department, University of Maryland, lecture series</w:t>
      </w:r>
    </w:p>
    <w:p w14:paraId="38631DB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1992, Two Types of Small Clauses, CUNY Graduate Center</w:t>
      </w:r>
    </w:p>
    <w:p w14:paraId="4D77338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1987, Deducing Phrase-structure Rules, University of Deusto, Bilbao, Spain</w:t>
      </w:r>
    </w:p>
    <w:p w14:paraId="7BCE4E5C" w14:textId="162D2F86" w:rsidR="00CA7898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1987, </w:t>
      </w:r>
      <w:r w:rsidRPr="00376BB8">
        <w:rPr>
          <w:color w:val="000000"/>
          <w:lang w:val="es-ES"/>
        </w:rPr>
        <w:t>El Caso, la Subyacencia, y el Principio de las Categor</w:t>
      </w:r>
      <w:r w:rsidR="00EF3E37" w:rsidRPr="00376BB8">
        <w:rPr>
          <w:color w:val="000000"/>
          <w:lang w:val="es-ES"/>
        </w:rPr>
        <w:t>í</w:t>
      </w:r>
      <w:r w:rsidRPr="00376BB8">
        <w:rPr>
          <w:color w:val="000000"/>
          <w:lang w:val="es-ES"/>
        </w:rPr>
        <w:t>as Vacías en el Vasco,</w:t>
      </w:r>
      <w:r w:rsidRPr="00C121BA">
        <w:rPr>
          <w:color w:val="000000"/>
        </w:rPr>
        <w:t xml:space="preserve"> University of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the Basque Country, Spain, lecture series</w:t>
      </w:r>
    </w:p>
    <w:p w14:paraId="5E84D888" w14:textId="77777777" w:rsidR="00F979EE" w:rsidRPr="00C121BA" w:rsidRDefault="00F979EE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635302CC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Refereed Presentations</w:t>
      </w:r>
    </w:p>
    <w:p w14:paraId="1BA7068C" w14:textId="37423EB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</w:t>
      </w:r>
      <w:r w:rsidRPr="00376BB8">
        <w:rPr>
          <w:color w:val="000000"/>
          <w:lang w:val="es-ES"/>
        </w:rPr>
        <w:t>Dos tipos de argumentos y la distinción indicativo/subjuntivo, Congreso</w:t>
      </w:r>
      <w:r w:rsidR="008A5DA6" w:rsidRPr="00376BB8">
        <w:rPr>
          <w:color w:val="000000"/>
          <w:lang w:val="es-ES"/>
        </w:rPr>
        <w:t xml:space="preserve"> </w:t>
      </w:r>
      <w:r w:rsidRPr="00376BB8">
        <w:rPr>
          <w:color w:val="000000"/>
          <w:lang w:val="es-ES"/>
        </w:rPr>
        <w:t>de la Asociación de</w:t>
      </w:r>
      <w:r w:rsidR="00376BB8">
        <w:rPr>
          <w:color w:val="000000"/>
          <w:lang w:val="es-ES"/>
        </w:rPr>
        <w:t xml:space="preserve"> Lingüística</w:t>
      </w:r>
      <w:r w:rsidRPr="00376BB8">
        <w:rPr>
          <w:color w:val="000000"/>
          <w:lang w:val="es-ES"/>
        </w:rPr>
        <w:t xml:space="preserve"> y Filología de América Latina, Universidad de Alcalá,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Spain</w:t>
      </w:r>
    </w:p>
    <w:p w14:paraId="78A41F6A" w14:textId="42A9C01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Estar = Ser + P, Colloquium on Generative Grammar, University of the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Basque Country, Vitoria, Spain</w:t>
      </w:r>
    </w:p>
    <w:p w14:paraId="43E8BDBE" w14:textId="29B629B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(Un-)folding Fields, Roots: Word formation from the perspective of</w:t>
      </w:r>
      <w:r w:rsidR="008A5DA6">
        <w:rPr>
          <w:color w:val="000000"/>
        </w:rPr>
        <w:t xml:space="preserve"> </w:t>
      </w:r>
      <w:r w:rsidR="00517D5D">
        <w:rPr>
          <w:color w:val="000000"/>
        </w:rPr>
        <w:t>“</w:t>
      </w:r>
      <w:r w:rsidRPr="00C121BA">
        <w:rPr>
          <w:color w:val="000000"/>
        </w:rPr>
        <w:t>core</w:t>
      </w:r>
      <w:r w:rsidR="00EF3E37">
        <w:rPr>
          <w:color w:val="000000"/>
        </w:rPr>
        <w:t xml:space="preserve"> </w:t>
      </w:r>
      <w:r w:rsidRPr="00C121BA">
        <w:rPr>
          <w:color w:val="000000"/>
        </w:rPr>
        <w:t>lexical elements</w:t>
      </w:r>
      <w:r w:rsidR="00517D5D">
        <w:rPr>
          <w:color w:val="000000"/>
        </w:rPr>
        <w:t>”</w:t>
      </w:r>
      <w:r w:rsidRPr="00C121BA">
        <w:rPr>
          <w:color w:val="000000"/>
        </w:rPr>
        <w:t>, University of Stuttgart, Germany</w:t>
      </w:r>
    </w:p>
    <w:p w14:paraId="52C3F93D" w14:textId="036E094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Sub</w:t>
      </w:r>
      <w:r w:rsidR="00376BB8">
        <w:rPr>
          <w:color w:val="000000"/>
        </w:rPr>
        <w:t>-</w:t>
      </w:r>
      <w:r w:rsidRPr="00C121BA">
        <w:rPr>
          <w:color w:val="000000"/>
        </w:rPr>
        <w:t>extraction from Subjects, WCCFL, University of Washington</w:t>
      </w:r>
    </w:p>
    <w:p w14:paraId="433D837C" w14:textId="2F66546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Sub</w:t>
      </w:r>
      <w:r w:rsidR="00376BB8">
        <w:rPr>
          <w:color w:val="000000"/>
        </w:rPr>
        <w:t>-</w:t>
      </w:r>
      <w:r w:rsidRPr="00C121BA">
        <w:rPr>
          <w:color w:val="000000"/>
        </w:rPr>
        <w:t>extraction from Subjects, LSRL, Rutgers</w:t>
      </w:r>
    </w:p>
    <w:p w14:paraId="46CD6735" w14:textId="03C130C4" w:rsidR="00C121BA" w:rsidRPr="00376BB8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C121BA">
        <w:rPr>
          <w:color w:val="000000"/>
        </w:rPr>
        <w:lastRenderedPageBreak/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Sub</w:t>
      </w:r>
      <w:r w:rsidR="00376BB8">
        <w:rPr>
          <w:color w:val="000000"/>
        </w:rPr>
        <w:t>-</w:t>
      </w:r>
      <w:r w:rsidRPr="00C121BA">
        <w:rPr>
          <w:color w:val="000000"/>
        </w:rPr>
        <w:t xml:space="preserve">extraction from Subjects, </w:t>
      </w:r>
      <w:r w:rsidRPr="00376BB8">
        <w:rPr>
          <w:color w:val="000000"/>
          <w:lang w:val="es-ES"/>
        </w:rPr>
        <w:t>Coloquio de Gramática Generativa,</w:t>
      </w:r>
      <w:r w:rsidR="008A5DA6" w:rsidRPr="00376BB8">
        <w:rPr>
          <w:color w:val="000000"/>
          <w:lang w:val="es-ES"/>
        </w:rPr>
        <w:t xml:space="preserve"> </w:t>
      </w:r>
      <w:r w:rsidRPr="00376BB8">
        <w:rPr>
          <w:color w:val="000000"/>
        </w:rPr>
        <w:t>Autonomous University of Madrid, Spain</w:t>
      </w:r>
    </w:p>
    <w:p w14:paraId="1F94EB6D" w14:textId="602FC2D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376BB8">
        <w:rPr>
          <w:color w:val="000000"/>
          <w:lang w:val="es-ES"/>
        </w:rPr>
        <w:t xml:space="preserve">• 2005, </w:t>
      </w:r>
      <w:r w:rsidR="00CA7898" w:rsidRPr="00376BB8">
        <w:rPr>
          <w:color w:val="000000"/>
          <w:lang w:val="es-ES"/>
        </w:rPr>
        <w:t>w.</w:t>
      </w:r>
      <w:r w:rsidRPr="00376BB8">
        <w:rPr>
          <w:color w:val="000000"/>
          <w:lang w:val="es-ES"/>
        </w:rPr>
        <w:t xml:space="preserve"> A. Gallego, (Sub)extracción en español, Simposio Internacional de la Sociedad</w:t>
      </w:r>
      <w:r w:rsidR="008A5DA6" w:rsidRPr="00376BB8">
        <w:rPr>
          <w:color w:val="000000"/>
          <w:lang w:val="es-ES"/>
        </w:rPr>
        <w:t xml:space="preserve"> </w:t>
      </w:r>
      <w:r w:rsidRPr="00376BB8">
        <w:rPr>
          <w:color w:val="000000"/>
          <w:lang w:val="es-ES"/>
        </w:rPr>
        <w:t>Española de</w:t>
      </w:r>
      <w:r w:rsidR="00376BB8">
        <w:rPr>
          <w:color w:val="000000"/>
          <w:lang w:val="es-ES"/>
        </w:rPr>
        <w:t xml:space="preserve"> Lingüística</w:t>
      </w:r>
      <w:r w:rsidRPr="00376BB8">
        <w:rPr>
          <w:color w:val="000000"/>
          <w:lang w:val="es-ES"/>
        </w:rPr>
        <w:t xml:space="preserve">, </w:t>
      </w:r>
      <w:r w:rsidRPr="00C121BA">
        <w:rPr>
          <w:color w:val="000000"/>
        </w:rPr>
        <w:t>University of Leon, Spain</w:t>
      </w:r>
    </w:p>
    <w:p w14:paraId="55F0377D" w14:textId="3186E6B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L. Pablos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C. Philips, Processing clitic pronouns in Galician topicalization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constructions, Hispanic Linguistic Symposium, Penn State University</w:t>
      </w:r>
    </w:p>
    <w:p w14:paraId="3D20F357" w14:textId="2079C3B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L. Pablos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C. Philips, Active search for clitic pronouns in Galician long-distance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dependencies, Annual Conference on Architectures and Mechanisms for Language Processing,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Ghent University, Belgium</w:t>
      </w:r>
    </w:p>
    <w:p w14:paraId="671BFB7A" w14:textId="5C2FCE1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L. Pablos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C. Philips, Processing long-distance CLLD dependencies in Spanish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and Galician: a comparative study, Societas Linguistica Europaea, Valencia, Spain</w:t>
      </w:r>
    </w:p>
    <w:p w14:paraId="378B558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Symmetry Breaking and Entropy in Grammar, IPSI Pescara, Italy</w:t>
      </w:r>
    </w:p>
    <w:p w14:paraId="23AD88BA" w14:textId="1E80E56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2003,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E. Murgia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A. Weinberg, A Minimalist Parser for Ellipsis, 16th Annual CUNY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Conference of Sentence Processing</w:t>
      </w:r>
    </w:p>
    <w:p w14:paraId="013FC66E" w14:textId="0DC887D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S. Gennari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D. Poeppel, Representational Complexity of Verb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Meanings, Conference on Architecture and Mechanisms for Language Processing, University of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Saabrücken, Germany</w:t>
      </w:r>
    </w:p>
    <w:p w14:paraId="141781AF" w14:textId="2EC0A19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S. Gennari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D. Poeppel, Representational Complexity of Word Meanings as an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organizing principle of the lexicon, Annual CUNY Conference of Sentence Processing</w:t>
      </w:r>
    </w:p>
    <w:p w14:paraId="64D6C5E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Irreversible Language Change, ESCOL, University of Connecticut</w:t>
      </w:r>
    </w:p>
    <w:p w14:paraId="1E729D93" w14:textId="71D0EBB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Categorial Dimensions and the Bootstrapping Problem, Japanese Association of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Linguistics</w:t>
      </w:r>
    </w:p>
    <w:p w14:paraId="2E13D530" w14:textId="35423D2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S. Rosen, Integral Predications, WCCFL, USC.</w:t>
      </w:r>
    </w:p>
    <w:p w14:paraId="265F0247" w14:textId="235212D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1994,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Ormazabal</w:t>
      </w:r>
      <w:r w:rsidR="00E0096B">
        <w:rPr>
          <w:color w:val="000000"/>
        </w:rPr>
        <w:t xml:space="preserve"> &amp;</w:t>
      </w:r>
      <w:r w:rsidRPr="00C121BA">
        <w:rPr>
          <w:color w:val="000000"/>
        </w:rPr>
        <w:t xml:space="preserve"> M.</w:t>
      </w:r>
      <w:r w:rsidR="00376BB8">
        <w:rPr>
          <w:color w:val="000000"/>
        </w:rPr>
        <w:t xml:space="preserve"> </w:t>
      </w:r>
      <w:r w:rsidRPr="00C121BA">
        <w:rPr>
          <w:color w:val="000000"/>
        </w:rPr>
        <w:t>Uribe-Etxebarria, Word Order and Wh-Movement: Towards a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Parametric Account, GLOW Conference, Vienna</w:t>
      </w:r>
    </w:p>
    <w:p w14:paraId="25E735D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1993, Why do Clitics Move Where, Going Romance, Utrecht, Netherlands</w:t>
      </w:r>
    </w:p>
    <w:p w14:paraId="320916A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1993, Two Types of Small Clauses, GLOW Conference, Lund, Sweden</w:t>
      </w:r>
    </w:p>
    <w:p w14:paraId="21B5E7B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1992, A Focus Position in Western Romance, GLOW, Lisbon, Portugal</w:t>
      </w:r>
    </w:p>
    <w:p w14:paraId="5A865CE6" w14:textId="2E234C7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S. Vikner, Anaphoric Relations in Danish, WCCFL, Irvine</w:t>
      </w:r>
    </w:p>
    <w:p w14:paraId="6FA6B71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1988, Different Strategies for Eliminating Barriers, NELS, Toronto, Canada</w:t>
      </w:r>
    </w:p>
    <w:p w14:paraId="69CB2839" w14:textId="5EFEBF6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Laka, Barriers for Basque and Vice-versa, NELS, MIT</w:t>
      </w:r>
    </w:p>
    <w:p w14:paraId="31D31383" w14:textId="785EAED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Laka, Barriers for Basque Wh-movement, ESCOL, University of Pittsburgh</w:t>
      </w:r>
    </w:p>
    <w:p w14:paraId="09A0454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1986, Government Functions and the Classical Arabic Verb Paradigm, GLOW, Girona</w:t>
      </w:r>
    </w:p>
    <w:p w14:paraId="648EB9F0" w14:textId="465B4BCF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P. Gorrell, Interpreting Indices, ESCOL, University of Buffalo</w:t>
      </w:r>
    </w:p>
    <w:p w14:paraId="03C4DC27" w14:textId="77777777" w:rsidR="00FE6B78" w:rsidRPr="00C121BA" w:rsidRDefault="00FE6B78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528023C6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Symposia</w:t>
      </w:r>
    </w:p>
    <w:p w14:paraId="4C24FB40" w14:textId="760D1241" w:rsidR="00B371C1" w:rsidRPr="00B371C1" w:rsidRDefault="008A1034" w:rsidP="00B371C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bdr w:val="none" w:sz="0" w:space="0" w:color="auto" w:frame="1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</w:t>
      </w:r>
      <w:r w:rsidR="00B371C1">
        <w:rPr>
          <w:color w:val="000000"/>
        </w:rPr>
        <w:t xml:space="preserve">2019, </w:t>
      </w:r>
      <w:r w:rsidR="00B371C1">
        <w:rPr>
          <w:rStyle w:val="assistive-text"/>
          <w:color w:val="000000"/>
          <w:bdr w:val="none" w:sz="0" w:space="0" w:color="auto" w:frame="1"/>
        </w:rPr>
        <w:t>“</w:t>
      </w:r>
      <w:r w:rsidR="008124CC" w:rsidRPr="008A1034">
        <w:rPr>
          <w:rStyle w:val="assistive-text"/>
          <w:color w:val="000000"/>
          <w:bdr w:val="none" w:sz="0" w:space="0" w:color="auto" w:frame="1"/>
        </w:rPr>
        <w:t xml:space="preserve">Relations between the Humanities and the Sciences", </w:t>
      </w:r>
      <w:r w:rsidR="00B371C1">
        <w:rPr>
          <w:rStyle w:val="assistive-text"/>
          <w:color w:val="000000"/>
          <w:bdr w:val="none" w:sz="0" w:space="0" w:color="auto" w:frame="1"/>
        </w:rPr>
        <w:t xml:space="preserve">in </w:t>
      </w:r>
      <w:r w:rsidR="008124CC" w:rsidRPr="008A1034">
        <w:rPr>
          <w:rStyle w:val="assistive-text"/>
          <w:color w:val="000000"/>
          <w:bdr w:val="none" w:sz="0" w:space="0" w:color="auto" w:frame="1"/>
        </w:rPr>
        <w:t>The Language Sciences</w:t>
      </w:r>
      <w:r w:rsidR="00B371C1">
        <w:rPr>
          <w:rStyle w:val="assistive-text"/>
          <w:color w:val="000000"/>
          <w:bdr w:val="none" w:sz="0" w:space="0" w:color="auto" w:frame="1"/>
        </w:rPr>
        <w:t xml:space="preserve">, </w:t>
      </w:r>
      <w:r w:rsidR="00EF3E37" w:rsidRPr="00EB11A2">
        <w:rPr>
          <w:color w:val="000000"/>
          <w:lang w:val="es-ES"/>
        </w:rPr>
        <w:t>Consecuencias para la educación, Gramática Orientada a las Competencias (GrOC)</w:t>
      </w:r>
      <w:r w:rsidR="00EF3E37">
        <w:rPr>
          <w:color w:val="000000"/>
        </w:rPr>
        <w:t xml:space="preserve"> workshop</w:t>
      </w:r>
      <w:r w:rsidR="00B371C1">
        <w:rPr>
          <w:rStyle w:val="assistive-text"/>
          <w:color w:val="000000"/>
          <w:bdr w:val="none" w:sz="0" w:space="0" w:color="auto" w:frame="1"/>
        </w:rPr>
        <w:t>, University Pompeu Fabra</w:t>
      </w:r>
    </w:p>
    <w:p w14:paraId="1EF899E0" w14:textId="6B651BAA" w:rsidR="008124CC" w:rsidRPr="00B371C1" w:rsidRDefault="00B371C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bdr w:val="none" w:sz="0" w:space="0" w:color="auto" w:frame="1"/>
        </w:rPr>
      </w:pPr>
      <w:r w:rsidRPr="00C121BA">
        <w:rPr>
          <w:color w:val="000000"/>
        </w:rPr>
        <w:t>• 2018, w. I. Ortega-Santos. A look at microvariation in Theoretical Syntax: Dialect distance and</w:t>
      </w:r>
      <w:r>
        <w:rPr>
          <w:color w:val="000000"/>
        </w:rPr>
        <w:t xml:space="preserve"> </w:t>
      </w:r>
      <w:r w:rsidRPr="00C121BA">
        <w:rPr>
          <w:color w:val="000000"/>
        </w:rPr>
        <w:t xml:space="preserve">data assessment. </w:t>
      </w:r>
      <w:r w:rsidR="008124CC" w:rsidRPr="008A1034">
        <w:rPr>
          <w:rStyle w:val="assistive-text"/>
          <w:color w:val="000000"/>
          <w:bdr w:val="none" w:sz="0" w:space="0" w:color="auto" w:frame="1"/>
        </w:rPr>
        <w:t>European Dialect Syntax Workshop IX</w:t>
      </w:r>
    </w:p>
    <w:p w14:paraId="4637A9F7" w14:textId="20E3319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2018, w. I. Ortega-Santos. A look at microvariation in Theoretical Syntax: Dialect distance and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data assessment. HLS2018, University of Texas at Austin, TX</w:t>
      </w:r>
    </w:p>
    <w:p w14:paraId="311408E8" w14:textId="0FA3706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2018, </w:t>
      </w:r>
      <w:r w:rsidR="00517D5D">
        <w:rPr>
          <w:color w:val="000000"/>
        </w:rPr>
        <w:t>“</w:t>
      </w:r>
      <w:r w:rsidRPr="00C121BA">
        <w:rPr>
          <w:color w:val="000000"/>
        </w:rPr>
        <w:t>Categories, features, interactions: Methodological reflections,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 Cartography and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Explanatory Adequacy, Autonomous University of Barcelona 14</w:t>
      </w:r>
    </w:p>
    <w:p w14:paraId="540A4C3F" w14:textId="46F1FF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2016, </w:t>
      </w:r>
      <w:r w:rsidR="00517D5D">
        <w:rPr>
          <w:color w:val="000000"/>
        </w:rPr>
        <w:t>“</w:t>
      </w:r>
      <w:r w:rsidRPr="00C121BA">
        <w:rPr>
          <w:color w:val="000000"/>
        </w:rPr>
        <w:t>Language Combinatorics as Matrix Mechanics,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 The Physics of Language, Sophia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University, Tokyo</w:t>
      </w:r>
    </w:p>
    <w:p w14:paraId="2A1BFF7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Recursion Redux, Biolinguistics: Acquisition and Language Evolution, York, England</w:t>
      </w:r>
    </w:p>
    <w:p w14:paraId="0F23D49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Desperately Evolving Syntax, EVOLANG, Barcelona, Spain</w:t>
      </w:r>
    </w:p>
    <w:p w14:paraId="6A862277" w14:textId="150E63D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Defective Tense, Cyclic Transfer, Reprojection, Going Romance,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University of Groningen, Netherlands</w:t>
      </w:r>
    </w:p>
    <w:p w14:paraId="0FF2372A" w14:textId="2EF0930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</w:t>
      </w:r>
      <w:r w:rsidRPr="00B84E42">
        <w:rPr>
          <w:color w:val="000000"/>
          <w:lang w:val="es-ES"/>
        </w:rPr>
        <w:t xml:space="preserve"> Subjuntivos y defectividad morfológica, Simposio de la Sociedad</w:t>
      </w:r>
      <w:r w:rsidR="008A5DA6" w:rsidRPr="00B84E42">
        <w:rPr>
          <w:color w:val="000000"/>
          <w:lang w:val="es-ES"/>
        </w:rPr>
        <w:t xml:space="preserve"> </w:t>
      </w:r>
      <w:r w:rsidRPr="00B84E42">
        <w:rPr>
          <w:color w:val="000000"/>
          <w:lang w:val="es-ES"/>
        </w:rPr>
        <w:t>Española de</w:t>
      </w:r>
      <w:r w:rsidR="00B84E42">
        <w:rPr>
          <w:color w:val="000000"/>
          <w:lang w:val="es-ES"/>
        </w:rPr>
        <w:t xml:space="preserve"> Lingüística</w:t>
      </w:r>
      <w:r w:rsidRPr="00B84E42">
        <w:rPr>
          <w:color w:val="000000"/>
          <w:lang w:val="es-ES"/>
        </w:rPr>
        <w:t xml:space="preserve">, Universidad de Navarra, Pamplona, </w:t>
      </w:r>
      <w:r w:rsidRPr="00C121BA">
        <w:rPr>
          <w:color w:val="000000"/>
        </w:rPr>
        <w:t>Spain</w:t>
      </w:r>
    </w:p>
    <w:p w14:paraId="25EFB76D" w14:textId="73ABC25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Subjunctive Dependents, Colloquio de Gramática Generativa, Girona,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Spain</w:t>
      </w:r>
    </w:p>
    <w:p w14:paraId="10E1B777" w14:textId="262214A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(Multiple) Agree as Local (Binding and) Obviation, Going Romance,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Amsterdam, Netherlands</w:t>
      </w:r>
    </w:p>
    <w:p w14:paraId="3E4806DB" w14:textId="7CD32F89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(Multiple) Agree as Local (Binding and) Obviation, LSRL, Pittsburgh</w:t>
      </w:r>
    </w:p>
    <w:p w14:paraId="60E8EB70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6C3BC2FE" w14:textId="55ADA00C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Workshops</w:t>
      </w:r>
    </w:p>
    <w:p w14:paraId="42E6F7BC" w14:textId="77777777" w:rsidR="008A1034" w:rsidRDefault="008A1034" w:rsidP="008A1034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 xml:space="preserve">2019. </w:t>
      </w:r>
      <w:r w:rsidRPr="008A1034">
        <w:rPr>
          <w:rStyle w:val="assistive-text"/>
          <w:color w:val="000000"/>
          <w:bdr w:val="none" w:sz="0" w:space="0" w:color="auto" w:frame="1"/>
        </w:rPr>
        <w:t xml:space="preserve">Uriagereka, J., </w:t>
      </w:r>
      <w:r>
        <w:rPr>
          <w:rStyle w:val="assistive-text"/>
          <w:color w:val="000000"/>
          <w:bdr w:val="none" w:sz="0" w:space="0" w:color="auto" w:frame="1"/>
        </w:rPr>
        <w:t>“</w:t>
      </w:r>
      <w:r w:rsidRPr="008A1034">
        <w:rPr>
          <w:rStyle w:val="assistive-text"/>
          <w:color w:val="000000"/>
          <w:bdr w:val="none" w:sz="0" w:space="0" w:color="auto" w:frame="1"/>
        </w:rPr>
        <w:t>Intentionality and Domestication</w:t>
      </w:r>
      <w:r>
        <w:rPr>
          <w:rStyle w:val="assistive-text"/>
          <w:color w:val="000000"/>
          <w:bdr w:val="none" w:sz="0" w:space="0" w:color="auto" w:frame="1"/>
        </w:rPr>
        <w:t>”</w:t>
      </w:r>
      <w:r w:rsidRPr="008A1034">
        <w:rPr>
          <w:rStyle w:val="assistive-text"/>
          <w:color w:val="000000"/>
          <w:bdr w:val="none" w:sz="0" w:space="0" w:color="auto" w:frame="1"/>
        </w:rPr>
        <w:t>, Workshop on Biolinguistics</w:t>
      </w:r>
      <w:r>
        <w:rPr>
          <w:rStyle w:val="assistive-text"/>
          <w:color w:val="000000"/>
          <w:bdr w:val="none" w:sz="0" w:space="0" w:color="auto" w:frame="1"/>
        </w:rPr>
        <w:t xml:space="preserve">, University of the Balearic Islands. </w:t>
      </w:r>
    </w:p>
    <w:p w14:paraId="4204881F" w14:textId="6BD5DB88" w:rsidR="008A1034" w:rsidRDefault="008A1034" w:rsidP="008A1034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 xml:space="preserve">2019. </w:t>
      </w:r>
      <w:r w:rsidRPr="008A1034">
        <w:rPr>
          <w:rStyle w:val="assistive-text"/>
          <w:color w:val="000000"/>
          <w:bdr w:val="none" w:sz="0" w:space="0" w:color="auto" w:frame="1"/>
        </w:rPr>
        <w:t>Uriagereka, J., "Linguistic Variation and Linguistic Theory", The Linguist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Pr="008A1034">
        <w:rPr>
          <w:rStyle w:val="assistive-text"/>
          <w:color w:val="000000"/>
          <w:bdr w:val="none" w:sz="0" w:space="0" w:color="auto" w:frame="1"/>
        </w:rPr>
        <w:t>s Workshop: Data, Theory, and Experimental Testing</w:t>
      </w:r>
      <w:r>
        <w:rPr>
          <w:rStyle w:val="assistive-text"/>
          <w:color w:val="000000"/>
          <w:bdr w:val="none" w:sz="0" w:space="0" w:color="auto" w:frame="1"/>
        </w:rPr>
        <w:t>, UPV Summer Courses, San Sebastian</w:t>
      </w:r>
    </w:p>
    <w:p w14:paraId="5E69AA6D" w14:textId="46ACF1DD" w:rsidR="008A1034" w:rsidRDefault="008A1034" w:rsidP="008A1034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2019, w. I. Ortega-Santos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A. Gallego. A look at microvariation in Theoretical Syntax: Dialect</w:t>
      </w:r>
      <w:r>
        <w:rPr>
          <w:color w:val="000000"/>
        </w:rPr>
        <w:t xml:space="preserve"> </w:t>
      </w:r>
      <w:r w:rsidRPr="00C121BA">
        <w:rPr>
          <w:color w:val="000000"/>
        </w:rPr>
        <w:t>distance and data assessment. European Dialect Syntax Workshop IX, University of Glasgow.</w:t>
      </w:r>
    </w:p>
    <w:p w14:paraId="73C78C8A" w14:textId="6A385372" w:rsidR="008A1034" w:rsidRDefault="008A1034" w:rsidP="008A1034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The D/P Nature of C in Romance: A micro-parametric account, Workshop</w:t>
      </w:r>
      <w:r>
        <w:rPr>
          <w:color w:val="000000"/>
        </w:rPr>
        <w:t xml:space="preserve"> </w:t>
      </w:r>
      <w:r w:rsidRPr="00C121BA">
        <w:rPr>
          <w:color w:val="000000"/>
        </w:rPr>
        <w:t>Variation in C: Macro and Micro comparative approaches to complementizers and the CP</w:t>
      </w:r>
      <w:r>
        <w:rPr>
          <w:color w:val="000000"/>
        </w:rPr>
        <w:t xml:space="preserve"> </w:t>
      </w:r>
      <w:r w:rsidRPr="00C121BA">
        <w:rPr>
          <w:color w:val="000000"/>
        </w:rPr>
        <w:t>phase, Università Ca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 Foscari, Venice, Italy</w:t>
      </w:r>
    </w:p>
    <w:p w14:paraId="54A55C13" w14:textId="50521D61" w:rsidR="008A1034" w:rsidRPr="00C121BA" w:rsidRDefault="008A1034" w:rsidP="008A1034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2012,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From Ser to Estar, International Workshop </w:t>
      </w:r>
      <w:r w:rsidR="00900386">
        <w:rPr>
          <w:color w:val="000000"/>
        </w:rPr>
        <w:t>‘</w:t>
      </w:r>
      <w:r w:rsidRPr="00C121BA">
        <w:rPr>
          <w:color w:val="000000"/>
        </w:rPr>
        <w:t>Ser &amp; estar at the interfaces</w:t>
      </w:r>
      <w:r w:rsidR="00900386">
        <w:rPr>
          <w:color w:val="000000"/>
        </w:rPr>
        <w:t>’</w:t>
      </w:r>
      <w:r w:rsidRPr="00C121BA">
        <w:rPr>
          <w:color w:val="000000"/>
        </w:rPr>
        <w:t>,</w:t>
      </w:r>
      <w:r>
        <w:rPr>
          <w:color w:val="000000"/>
        </w:rPr>
        <w:t xml:space="preserve"> </w:t>
      </w:r>
      <w:r w:rsidRPr="00C121BA">
        <w:rPr>
          <w:color w:val="000000"/>
        </w:rPr>
        <w:t>Universidad de Alcalá, Madrid, Spain</w:t>
      </w:r>
    </w:p>
    <w:p w14:paraId="5531054E" w14:textId="564BFBCF" w:rsidR="008A1034" w:rsidRDefault="008A1034" w:rsidP="008A1034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Cyclic Transfer and Reprojection, Conference on Minimalist Approaches</w:t>
      </w:r>
      <w:r>
        <w:rPr>
          <w:color w:val="000000"/>
        </w:rPr>
        <w:t xml:space="preserve"> </w:t>
      </w:r>
      <w:r w:rsidRPr="00C121BA">
        <w:rPr>
          <w:color w:val="000000"/>
        </w:rPr>
        <w:t>to Syntactic Locality, Research Institute for Linguistics of the Hungarian Academy of Sciences,</w:t>
      </w:r>
      <w:r>
        <w:rPr>
          <w:color w:val="000000"/>
        </w:rPr>
        <w:t xml:space="preserve"> </w:t>
      </w:r>
      <w:r w:rsidRPr="00C121BA">
        <w:rPr>
          <w:color w:val="000000"/>
        </w:rPr>
        <w:t>Budapest, Hungary</w:t>
      </w:r>
    </w:p>
    <w:p w14:paraId="62457CF6" w14:textId="1E09508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Defective Tense, Cyclic Transfer, and Reprojection, Chronos,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International Conference on Tense, Aspect, and Modality, University of Paris 7, France</w:t>
      </w:r>
    </w:p>
    <w:p w14:paraId="1ED7CAC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2009, Impossible Language Patterns, At the Roots of Complexity workshop, ISI, Turin, Italy</w:t>
      </w:r>
    </w:p>
    <w:p w14:paraId="07ADB973" w14:textId="25736C2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Impossible Language Patterns, Dynamical Systems in Language Workshop, University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of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Reading, Reading, England</w:t>
      </w:r>
    </w:p>
    <w:p w14:paraId="3499F83D" w14:textId="1C02757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Martin, Uniformity and Collapse, Ways of Structure Building, University of the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Basque Country, Vitoria, Spain</w:t>
      </w:r>
    </w:p>
    <w:p w14:paraId="3338F806" w14:textId="5E45F81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Intensionality and Intentionality: Together after all these years? Biosemantics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Workshop,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University of Amsterdam, Netherlands</w:t>
      </w:r>
    </w:p>
    <w:p w14:paraId="4584EA56" w14:textId="6D731A4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Fields of Dreams: The Set-up, Workshop on Chains, Yokohama National University,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Yokohama, Japan</w:t>
      </w:r>
    </w:p>
    <w:p w14:paraId="171EC993" w14:textId="3D4A93A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What Hinges on Clitics? Clitics Workshop, NYU</w:t>
      </w:r>
    </w:p>
    <w:p w14:paraId="1327C83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Spellbound: The Birds, International Network on Biolinguistics Meeting</w:t>
      </w:r>
    </w:p>
    <w:p w14:paraId="7837FE0D" w14:textId="363A4BC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2008,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Freezing Effects, DEAL, Leiden, Netherlands</w:t>
      </w:r>
    </w:p>
    <w:p w14:paraId="171A3B67" w14:textId="7CB54CB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Freezing Effects, Colóquio de Gramática Generativa, Lisbon, Portugal</w:t>
      </w:r>
    </w:p>
    <w:p w14:paraId="2658DE5A" w14:textId="496DB34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H. Lasnik, Structure Dependence, the Rational Learner, and Putnam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s </w:t>
      </w:r>
      <w:r w:rsidR="00900386">
        <w:rPr>
          <w:color w:val="000000"/>
        </w:rPr>
        <w:t>‘</w:t>
      </w:r>
      <w:r w:rsidRPr="00C121BA">
        <w:rPr>
          <w:color w:val="000000"/>
        </w:rPr>
        <w:t>Sane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Person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, MIT, Workshop </w:t>
      </w:r>
      <w:r w:rsidR="00900386">
        <w:rPr>
          <w:color w:val="000000"/>
        </w:rPr>
        <w:t>‘</w:t>
      </w:r>
      <w:r w:rsidRPr="00C121BA">
        <w:rPr>
          <w:color w:val="000000"/>
        </w:rPr>
        <w:t>Where does syntax come from? Has everyone been wrong?</w:t>
      </w:r>
      <w:r w:rsidR="00900386">
        <w:rPr>
          <w:color w:val="000000"/>
        </w:rPr>
        <w:t>’</w:t>
      </w:r>
    </w:p>
    <w:p w14:paraId="307FE65D" w14:textId="1084665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2007, Why Knots, Finches and More: Extending our Data Base, Biolinguistic Investigations on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Language conference, University of Venice, Italy</w:t>
      </w:r>
    </w:p>
    <w:p w14:paraId="0870EC7E" w14:textId="3F3A03D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2007, Listening to Finches: What they can tell us about Human Language, International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Linguistics Workshop, University of Tehran, Iran</w:t>
      </w:r>
    </w:p>
    <w:p w14:paraId="6F2D464F" w14:textId="4A5D4A8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Defective C, Alternatives to Cartography, Brussels, Belgium</w:t>
      </w:r>
    </w:p>
    <w:p w14:paraId="0FFD3417" w14:textId="55E7067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Conditions on Sub-extraction, Modality and Focus Conference</w:t>
      </w:r>
    </w:p>
    <w:p w14:paraId="20499014" w14:textId="131EA3B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Uninterpretable Features in Syntactic Evolution, Of Minds and Language: A Conversation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with Noam Chomsky, San Sebastian, Spain</w:t>
      </w:r>
    </w:p>
    <w:p w14:paraId="412904F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Adjunct Types, Adjuncts Workshop, GLOW, Barcelona</w:t>
      </w:r>
    </w:p>
    <w:p w14:paraId="741062C5" w14:textId="0D6BA72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On Sub-extraction from Phase-edges, Edges in Syntax Conference,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Cyprus College, Nicosia, Cyprus</w:t>
      </w:r>
    </w:p>
    <w:p w14:paraId="33AA1F65" w14:textId="710FEBB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2005, Where do Adjuncts Live? Workshop on Dualism, University of Amsterdam</w:t>
      </w:r>
    </w:p>
    <w:p w14:paraId="657C9DD6" w14:textId="7AF816F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2004, </w:t>
      </w:r>
      <w:r w:rsidRPr="00B84E42">
        <w:rPr>
          <w:color w:val="000000"/>
          <w:lang w:val="es-ES"/>
        </w:rPr>
        <w:t xml:space="preserve">La evolución del virus del lenguaje, Central </w:t>
      </w:r>
      <w:r w:rsidRPr="00B84E42">
        <w:rPr>
          <w:color w:val="000000"/>
        </w:rPr>
        <w:t>University of</w:t>
      </w:r>
      <w:r w:rsidRPr="00B84E42">
        <w:rPr>
          <w:color w:val="000000"/>
          <w:lang w:val="es-ES"/>
        </w:rPr>
        <w:t xml:space="preserve"> Barcelona, Grup de</w:t>
      </w:r>
      <w:r w:rsidR="008A5DA6" w:rsidRPr="00B84E42">
        <w:rPr>
          <w:color w:val="000000"/>
          <w:lang w:val="es-ES"/>
        </w:rPr>
        <w:t xml:space="preserve"> </w:t>
      </w:r>
      <w:r w:rsidRPr="00B84E42">
        <w:rPr>
          <w:color w:val="000000"/>
          <w:lang w:val="es-ES"/>
        </w:rPr>
        <w:t>Biolingü</w:t>
      </w:r>
      <w:r w:rsidR="004611D1" w:rsidRPr="00B84E42">
        <w:rPr>
          <w:color w:val="000000"/>
          <w:lang w:val="es-ES"/>
        </w:rPr>
        <w:t>í</w:t>
      </w:r>
      <w:r w:rsidRPr="00B84E42">
        <w:rPr>
          <w:color w:val="000000"/>
          <w:lang w:val="es-ES"/>
        </w:rPr>
        <w:t>stica</w:t>
      </w:r>
    </w:p>
    <w:p w14:paraId="78C00536" w14:textId="2FBB018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2004, On the Western Iberian </w:t>
      </w:r>
      <w:r w:rsidR="00900386">
        <w:rPr>
          <w:color w:val="000000"/>
        </w:rPr>
        <w:t>‘</w:t>
      </w:r>
      <w:r w:rsidRPr="00C121BA">
        <w:rPr>
          <w:color w:val="000000"/>
        </w:rPr>
        <w:t>el</w:t>
      </w:r>
      <w:r w:rsidR="00900386">
        <w:rPr>
          <w:color w:val="000000"/>
        </w:rPr>
        <w:t>’</w:t>
      </w:r>
      <w:r w:rsidRPr="00C121BA">
        <w:rPr>
          <w:color w:val="000000"/>
        </w:rPr>
        <w:t>, Workshop on Expletives, Konsta</w:t>
      </w:r>
      <w:r w:rsidR="00EF3E37">
        <w:rPr>
          <w:color w:val="000000"/>
        </w:rPr>
        <w:t>n</w:t>
      </w:r>
      <w:r w:rsidRPr="00C121BA">
        <w:rPr>
          <w:color w:val="000000"/>
        </w:rPr>
        <w:t>z University, Germany</w:t>
      </w:r>
    </w:p>
    <w:p w14:paraId="7994ED1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2003, Spell-out Consequences, II Conference on Asymmetry, UQAM, Canada</w:t>
      </w:r>
    </w:p>
    <w:p w14:paraId="17FDF79A" w14:textId="6545DAB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2003, Categorial Dimensions and Sub-case Conditions in Syntactic Bootstrapping, BOOT-LA,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Language Acquis</w:t>
      </w:r>
      <w:r w:rsidR="00EF3E37">
        <w:rPr>
          <w:color w:val="000000"/>
        </w:rPr>
        <w:t>i</w:t>
      </w:r>
      <w:r w:rsidRPr="00C121BA">
        <w:rPr>
          <w:color w:val="000000"/>
        </w:rPr>
        <w:t>tion and Bootstrapping Conference, Bloomington, Indiana</w:t>
      </w:r>
    </w:p>
    <w:p w14:paraId="67E93E10" w14:textId="013BB6D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1999, On Doubling, Clitics Workshop, German Society of Linguistics, Konstanz University,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Germany</w:t>
      </w:r>
    </w:p>
    <w:p w14:paraId="79FEED4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On Doubling, Clitics Workshop, LSA Summer Institute, University of Illinois.</w:t>
      </w:r>
    </w:p>
    <w:p w14:paraId="50E3D83B" w14:textId="43E5524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1995, Formal and Substantive Elegance in The Minimalist Program, Workshop</w:t>
      </w:r>
      <w:r w:rsidR="00EF3E37">
        <w:rPr>
          <w:color w:val="000000"/>
        </w:rPr>
        <w:t xml:space="preserve"> </w:t>
      </w:r>
      <w:r w:rsidRPr="00C121BA">
        <w:rPr>
          <w:color w:val="000000"/>
        </w:rPr>
        <w:t>on Economy in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 xml:space="preserve">Grammar, </w:t>
      </w:r>
      <w:r w:rsidRPr="00B84E42">
        <w:rPr>
          <w:color w:val="000000"/>
          <w:lang w:val="de-DE"/>
        </w:rPr>
        <w:t>Arbeitsgruppe Strukturelle</w:t>
      </w:r>
      <w:r w:rsidRPr="00C121BA">
        <w:rPr>
          <w:color w:val="000000"/>
        </w:rPr>
        <w:t xml:space="preserve"> Grammatik, Max-Plank Institute</w:t>
      </w:r>
    </w:p>
    <w:p w14:paraId="0BDD5121" w14:textId="2089CE4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1995, Parataxis, Georgetown Round Table on Language Teaching, Parasession on Grammatical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Theory</w:t>
      </w:r>
    </w:p>
    <w:p w14:paraId="3690EEA2" w14:textId="10BA276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1989, Subjacency and Head Movement, Workshop on Comparative Grammar, Princeton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Colloquia</w:t>
      </w:r>
    </w:p>
    <w:p w14:paraId="711F8455" w14:textId="42D8348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2017, Why Phases won</w:t>
      </w:r>
      <w:r w:rsidR="00900386">
        <w:rPr>
          <w:color w:val="000000"/>
        </w:rPr>
        <w:t>’</w:t>
      </w:r>
      <w:r w:rsidRPr="00C121BA">
        <w:rPr>
          <w:color w:val="000000"/>
        </w:rPr>
        <w:t>t do it—and What could, University of Arizona at Tucson</w:t>
      </w:r>
    </w:p>
    <w:p w14:paraId="538E33B5" w14:textId="34BE768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2017, Why Phases won</w:t>
      </w:r>
      <w:r w:rsidR="00900386">
        <w:rPr>
          <w:color w:val="000000"/>
        </w:rPr>
        <w:t>’</w:t>
      </w:r>
      <w:r w:rsidRPr="00C121BA">
        <w:rPr>
          <w:color w:val="000000"/>
        </w:rPr>
        <w:t>t do it—and What could, Autonomous University of Barcelona,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Barcelona, Spain</w:t>
      </w:r>
    </w:p>
    <w:p w14:paraId="11629341" w14:textId="4227283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2016, </w:t>
      </w:r>
      <w:r w:rsidR="00517D5D">
        <w:rPr>
          <w:color w:val="000000"/>
        </w:rPr>
        <w:t>“</w:t>
      </w:r>
      <w:r w:rsidRPr="00C121BA">
        <w:rPr>
          <w:color w:val="000000"/>
        </w:rPr>
        <w:t>On the Algorithmic Nature of Language</w:t>
      </w:r>
      <w:r w:rsidR="00517D5D">
        <w:rPr>
          <w:color w:val="000000"/>
        </w:rPr>
        <w:t>”</w:t>
      </w:r>
      <w:r w:rsidRPr="00C121BA">
        <w:rPr>
          <w:color w:val="000000"/>
        </w:rPr>
        <w:t>, IAI Colloquium, Maryland</w:t>
      </w:r>
    </w:p>
    <w:p w14:paraId="0DB7D8B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2012, Arguments for a CLASH Model, University of Connecticut</w:t>
      </w:r>
    </w:p>
    <w:p w14:paraId="7412810E" w14:textId="0AD3FC6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Pr="00B84E42">
        <w:rPr>
          <w:color w:val="000000"/>
          <w:lang w:val="es-ES"/>
        </w:rPr>
        <w:t>Qué hace un circuito como tú en un cerebro como este?</w:t>
      </w:r>
      <w:r w:rsidRPr="00C121BA">
        <w:rPr>
          <w:color w:val="000000"/>
        </w:rPr>
        <w:t xml:space="preserve"> Address to Jakiunde, Basque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Academy of Sciences, Arts &amp; Humanities, San Sebastian, Spain</w:t>
      </w:r>
    </w:p>
    <w:p w14:paraId="04EDEDAD" w14:textId="01875C6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Where does the Recursive Buck Stop? University of Quebec at Montreal, Canada</w:t>
      </w:r>
    </w:p>
    <w:p w14:paraId="36C3B56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Effective Computation and the Evolution of Syntax, University of Arizona at Tucson</w:t>
      </w:r>
    </w:p>
    <w:p w14:paraId="52F2D3BA" w14:textId="40F1AD5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How Much Meaning </w:t>
      </w:r>
      <w:proofErr w:type="gramStart"/>
      <w:r w:rsidRPr="00C121BA">
        <w:rPr>
          <w:color w:val="000000"/>
        </w:rPr>
        <w:t>can</w:t>
      </w:r>
      <w:proofErr w:type="gramEnd"/>
      <w:r w:rsidRPr="00C121BA">
        <w:rPr>
          <w:color w:val="000000"/>
        </w:rPr>
        <w:t xml:space="preserve"> Syntax Carve out? Harvard University, Seminar on Internalist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Conceptions of Meaning</w:t>
      </w:r>
    </w:p>
    <w:p w14:paraId="48B167AD" w14:textId="1293EA7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How Much Meaning </w:t>
      </w:r>
      <w:proofErr w:type="gramStart"/>
      <w:r w:rsidRPr="00C121BA">
        <w:rPr>
          <w:color w:val="000000"/>
        </w:rPr>
        <w:t>can</w:t>
      </w:r>
      <w:proofErr w:type="gramEnd"/>
      <w:r w:rsidRPr="00C121BA">
        <w:rPr>
          <w:color w:val="000000"/>
        </w:rPr>
        <w:t xml:space="preserve"> Syntax Carve out? Osaka University, Osaka, Japan</w:t>
      </w:r>
    </w:p>
    <w:p w14:paraId="58E34145" w14:textId="4F962F2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Where does the Recursive Buck Stop? Kanda University, Makuhari, Japan</w:t>
      </w:r>
    </w:p>
    <w:p w14:paraId="214BE3B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2008, Effective Computation and the Evolution of Syntax, Sophia University, Tokyo, Japan</w:t>
      </w:r>
    </w:p>
    <w:p w14:paraId="776B895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2007, Clitics as Hinges, Harvard University</w:t>
      </w:r>
    </w:p>
    <w:p w14:paraId="0B7CAC24" w14:textId="3BBD1F5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2007, On Certain Similarities between Linguistics and Biology, University of the Basque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Country, Spain</w:t>
      </w:r>
    </w:p>
    <w:p w14:paraId="48E4918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Dynamic Islands, University of Connecticut</w:t>
      </w:r>
    </w:p>
    <w:p w14:paraId="33EB7ABE" w14:textId="6FA102B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Pr="00B84E42">
        <w:rPr>
          <w:color w:val="000000"/>
          <w:lang w:val="es-ES"/>
        </w:rPr>
        <w:t>Sobre la Rápida Evolución de la Sintaxis, Aproximaciones a la Evolución de la Sintaxis</w:t>
      </w:r>
      <w:r w:rsidRPr="00C121BA">
        <w:rPr>
          <w:color w:val="000000"/>
        </w:rPr>
        <w:t>,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University of Sevilla</w:t>
      </w:r>
    </w:p>
    <w:p w14:paraId="3A5511DE" w14:textId="7501B87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Dynamic Islands, SUNY at Stonybrook</w:t>
      </w:r>
    </w:p>
    <w:p w14:paraId="6C9B504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Dynamic Islands, University of Quebec at Montreal</w:t>
      </w:r>
    </w:p>
    <w:p w14:paraId="1D63C3C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2005, On the Rapid Evolution of Syntax, Cambridge University, England</w:t>
      </w:r>
    </w:p>
    <w:p w14:paraId="175B942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2005, On the Rapid Evolution of Syntax, University of Venice, Italy</w:t>
      </w:r>
    </w:p>
    <w:p w14:paraId="2F5029C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On the Rapid Evolution of Syntax, University of Vienna, Austria</w:t>
      </w:r>
    </w:p>
    <w:p w14:paraId="315EE62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Complete and Partial Infl, Cambridge University, England</w:t>
      </w:r>
    </w:p>
    <w:p w14:paraId="20AFFE2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Complete and Partial Infl, Konstanz University, Germany</w:t>
      </w:r>
    </w:p>
    <w:p w14:paraId="1AB5B01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Spell-out Consequences, SUNY Stonybrook</w:t>
      </w:r>
    </w:p>
    <w:p w14:paraId="4730B28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Spell-out Consequences, Autonomous University of Barcelona, Spain</w:t>
      </w:r>
    </w:p>
    <w:p w14:paraId="323EA96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Spell-out Consequences, University of Rhodes, Greece</w:t>
      </w:r>
    </w:p>
    <w:p w14:paraId="28F5E0F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2003, Spell-out Consequences, MIT</w:t>
      </w:r>
    </w:p>
    <w:p w14:paraId="7BC4F41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2002, Modified Names, University of California at Irvine</w:t>
      </w:r>
    </w:p>
    <w:p w14:paraId="4DD520A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2002, Modified Names, Georgetown University</w:t>
      </w:r>
    </w:p>
    <w:p w14:paraId="04534C5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2001, Reprojection Matters at LF, Autonomous University of Barcelona, Spain</w:t>
      </w:r>
    </w:p>
    <w:p w14:paraId="0AA36D23" w14:textId="16FA744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2001, Islands, K</w:t>
      </w:r>
      <w:r w:rsidR="008A5DA6">
        <w:rPr>
          <w:color w:val="000000"/>
        </w:rPr>
        <w:t>y</w:t>
      </w:r>
      <w:r w:rsidRPr="00C121BA">
        <w:rPr>
          <w:color w:val="000000"/>
        </w:rPr>
        <w:t>oto University, Japan</w:t>
      </w:r>
    </w:p>
    <w:p w14:paraId="3A9E838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2000, Reprojection Matters at LF, CUNY</w:t>
      </w:r>
    </w:p>
    <w:p w14:paraId="6E2975A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2000, Reprojection Matters at LF, Harvard</w:t>
      </w:r>
    </w:p>
    <w:p w14:paraId="4793D28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2000, Islands, University of the Basque Country, Spain</w:t>
      </w:r>
    </w:p>
    <w:p w14:paraId="0CFF46F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The Strong Minimalist Thesis, Osaka University, Japan</w:t>
      </w:r>
    </w:p>
    <w:p w14:paraId="3851B8F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Possession Extensions, Tsukuba University, Japan</w:t>
      </w:r>
    </w:p>
    <w:p w14:paraId="32308EC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Reprojection Matters at LF, USC</w:t>
      </w:r>
    </w:p>
    <w:p w14:paraId="0BE3307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Islands, Universidade Estadual Santa Catarina, Brazil</w:t>
      </w:r>
    </w:p>
    <w:p w14:paraId="25C7A8A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Reprojection Matters at LF, Kanda</w:t>
      </w:r>
    </w:p>
    <w:p w14:paraId="779D59C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1999, Possession Extensions, University of the Basque Country, Spain</w:t>
      </w:r>
    </w:p>
    <w:p w14:paraId="6A89AB4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Intentional AND Conceptual Components, Keio University, Japan</w:t>
      </w:r>
    </w:p>
    <w:p w14:paraId="3E7C1B4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Dynamic Syntax, University of Connecticut</w:t>
      </w:r>
    </w:p>
    <w:p w14:paraId="6D6F32C8" w14:textId="457D029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On Certain Similarities between Linguistics and Biology, State University of Santa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Catarina, Brazil</w:t>
      </w:r>
    </w:p>
    <w:p w14:paraId="2BE94E38" w14:textId="75BB10E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On Certain Similarities between Linguistics and Biology, National University of the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Comahue, Argentina</w:t>
      </w:r>
    </w:p>
    <w:p w14:paraId="306A963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Dynamic Syntax, UPenn</w:t>
      </w:r>
    </w:p>
    <w:p w14:paraId="04113D42" w14:textId="4F929B4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CUNY</w:t>
      </w:r>
    </w:p>
    <w:p w14:paraId="2467C3D3" w14:textId="465AD33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Delaware</w:t>
      </w:r>
    </w:p>
    <w:p w14:paraId="3BD04DFE" w14:textId="2565030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1997,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University of Stuttgart, Germany</w:t>
      </w:r>
    </w:p>
    <w:p w14:paraId="414CE908" w14:textId="2F32D40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Yale University</w:t>
      </w:r>
    </w:p>
    <w:p w14:paraId="3E94B6FE" w14:textId="4BFDD7C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Sophia University, Japan</w:t>
      </w:r>
    </w:p>
    <w:p w14:paraId="6A3CF501" w14:textId="644AE99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Tok</w:t>
      </w:r>
      <w:r w:rsidR="008A5DA6">
        <w:rPr>
          <w:color w:val="000000"/>
        </w:rPr>
        <w:t>y</w:t>
      </w:r>
      <w:r w:rsidRPr="00C121BA">
        <w:rPr>
          <w:color w:val="000000"/>
        </w:rPr>
        <w:t>o University, Japan</w:t>
      </w:r>
    </w:p>
    <w:p w14:paraId="3F90132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On Certain Similarities between Linguistics and Biology, DIPSCO Milan, Italy</w:t>
      </w:r>
    </w:p>
    <w:p w14:paraId="153CDA8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Multiple Spell-out, Oxford University, England</w:t>
      </w:r>
    </w:p>
    <w:p w14:paraId="5A98287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Contexts of Rigidity and Presentation, ZAS, Berlin, Germany</w:t>
      </w:r>
    </w:p>
    <w:p w14:paraId="1A55124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On Certain Similarities between Linguistics and Biology, ZAS Berlin, Germany</w:t>
      </w:r>
    </w:p>
    <w:p w14:paraId="4CAB1EB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On Certain Similarities between Linguistics and Biology, CSIC, Madrid, Spain</w:t>
      </w:r>
    </w:p>
    <w:p w14:paraId="55558B64" w14:textId="42472A9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On Certain Similarities between Linguistics and Biology, Catholic University of</w:t>
      </w:r>
      <w:r w:rsidR="008A5DA6">
        <w:rPr>
          <w:color w:val="000000"/>
        </w:rPr>
        <w:t xml:space="preserve"> </w:t>
      </w:r>
      <w:r w:rsidRPr="00C121BA">
        <w:rPr>
          <w:color w:val="000000"/>
        </w:rPr>
        <w:t>Portoalegre, Brazil</w:t>
      </w:r>
    </w:p>
    <w:p w14:paraId="76CAD59A" w14:textId="28EF537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SOAS, London, England</w:t>
      </w:r>
    </w:p>
    <w:p w14:paraId="5E717D2A" w14:textId="0060E1E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DIPSCO, Milan, Italy.</w:t>
      </w:r>
    </w:p>
    <w:p w14:paraId="42DB96CA" w14:textId="1FC647B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ZAS Berlin, Germany</w:t>
      </w:r>
    </w:p>
    <w:p w14:paraId="7D3497C0" w14:textId="14B8E15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Potsdam University, Germany</w:t>
      </w:r>
    </w:p>
    <w:p w14:paraId="65AE8ED1" w14:textId="13A9838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Multip</w:t>
      </w:r>
      <w:r w:rsidR="00EF3E37">
        <w:rPr>
          <w:color w:val="000000"/>
        </w:rPr>
        <w:t>l</w:t>
      </w:r>
      <w:r w:rsidRPr="00C121BA">
        <w:rPr>
          <w:color w:val="000000"/>
        </w:rPr>
        <w:t>e Spell-out, University of Connecticut</w:t>
      </w:r>
    </w:p>
    <w:p w14:paraId="74A9E1A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1994, Obviation Conditions in a Minimalist System, UPenn</w:t>
      </w:r>
    </w:p>
    <w:p w14:paraId="3443D6C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1994, Obviation Conditions in a Minimalist System, UCLA</w:t>
      </w:r>
    </w:p>
    <w:p w14:paraId="2993993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1993, Obviation Conditions in a Minimalist System, University of Groningen</w:t>
      </w:r>
    </w:p>
    <w:p w14:paraId="1E689ACF" w14:textId="3166528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1993, Towards </w:t>
      </w:r>
      <w:r w:rsidR="00B84E42">
        <w:rPr>
          <w:color w:val="000000"/>
        </w:rPr>
        <w:t>a</w:t>
      </w:r>
      <w:r w:rsidR="00C01521">
        <w:rPr>
          <w:color w:val="000000"/>
        </w:rPr>
        <w:t>n</w:t>
      </w:r>
      <w:r w:rsidRPr="00C121BA">
        <w:rPr>
          <w:color w:val="000000"/>
        </w:rPr>
        <w:t xml:space="preserve"> Intentional Theory of Reference, UConn</w:t>
      </w:r>
    </w:p>
    <w:p w14:paraId="2E07BEE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1993, Three Related Puzzles for The Minimalist System, USC</w:t>
      </w:r>
    </w:p>
    <w:p w14:paraId="7A339D9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1993, Specificity and the Name Constraint, University of Rochester</w:t>
      </w:r>
    </w:p>
    <w:p w14:paraId="2931F63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1992, Aspects of Clitic Placement, Spanish Department, Hamburg University, Germany</w:t>
      </w:r>
    </w:p>
    <w:p w14:paraId="7CBE4FC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1991, A F(urther) Projection, Princeton University</w:t>
      </w:r>
    </w:p>
    <w:p w14:paraId="2C084670" w14:textId="073843F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1991, Determiner Clitic Placement, University of Delaw</w:t>
      </w:r>
      <w:r w:rsidR="00C01521">
        <w:rPr>
          <w:color w:val="000000"/>
        </w:rPr>
        <w:t>a</w:t>
      </w:r>
      <w:r w:rsidRPr="00C121BA">
        <w:rPr>
          <w:color w:val="000000"/>
        </w:rPr>
        <w:t>re</w:t>
      </w:r>
    </w:p>
    <w:p w14:paraId="5482FDF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1990, Psych Alignment, Word-Formation, and D-structure, University of Connecticut</w:t>
      </w:r>
    </w:p>
    <w:p w14:paraId="4054FCC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1989, Epistemic Dependents, Spanish Department, UMass, Amherst</w:t>
      </w:r>
    </w:p>
    <w:p w14:paraId="17729CF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1989, Determiners, Obviation and Opacity, UMass, Amherst</w:t>
      </w:r>
    </w:p>
    <w:p w14:paraId="6B8A7A66" w14:textId="5B59C93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1989, </w:t>
      </w:r>
      <w:r w:rsidRPr="00500669">
        <w:rPr>
          <w:color w:val="000000"/>
          <w:lang w:val="es-ES"/>
        </w:rPr>
        <w:t>Lenguaje del Conocimiento y Conocimiento del Lenguaje</w:t>
      </w:r>
      <w:r w:rsidRPr="00C121BA">
        <w:rPr>
          <w:color w:val="000000"/>
        </w:rPr>
        <w:t>, Universidad de Deusto, Bilbao,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Spain</w:t>
      </w:r>
    </w:p>
    <w:p w14:paraId="3A86953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1988, Subordination vis-à-vis Coordination, Brandeis University</w:t>
      </w:r>
    </w:p>
    <w:p w14:paraId="58162F4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1988, Government and Case Assignment, University of Maryland</w:t>
      </w:r>
    </w:p>
    <w:p w14:paraId="66206C4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1988, On Nominative, Harvard University</w:t>
      </w:r>
    </w:p>
    <w:p w14:paraId="04E74740" w14:textId="1E88EA05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1988, Subject-oriented Anaphors in Romance, Cornell University</w:t>
      </w:r>
    </w:p>
    <w:p w14:paraId="05868DA6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7A51919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Commentary</w:t>
      </w:r>
    </w:p>
    <w:p w14:paraId="53C0AC6C" w14:textId="5E3FA55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2009, Comments to Pesetsky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Katz, UMass Recursion Conference</w:t>
      </w:r>
    </w:p>
    <w:p w14:paraId="1A18115C" w14:textId="5A2AE14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H. Lasnik, Comments on the Formal Grammar Session, Where, When and Why is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Hierarchy Needed, UMD Mayfest</w:t>
      </w:r>
    </w:p>
    <w:p w14:paraId="558B6CFD" w14:textId="578DC9D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2000, Ten Comments on Raposo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s </w:t>
      </w:r>
      <w:r w:rsidR="00900386">
        <w:rPr>
          <w:color w:val="000000"/>
        </w:rPr>
        <w:t>‘</w:t>
      </w:r>
      <w:r w:rsidRPr="00C121BA">
        <w:rPr>
          <w:color w:val="000000"/>
        </w:rPr>
        <w:t>Clitic Placement in European Portuguese</w:t>
      </w:r>
      <w:r w:rsidR="00900386">
        <w:rPr>
          <w:color w:val="000000"/>
        </w:rPr>
        <w:t>’</w:t>
      </w:r>
      <w:r w:rsidRPr="00C121BA">
        <w:rPr>
          <w:color w:val="000000"/>
        </w:rPr>
        <w:t>, NELS,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Georgetown University</w:t>
      </w:r>
    </w:p>
    <w:p w14:paraId="34F0C134" w14:textId="0757B5F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1991, H. Koopman, Comments on </w:t>
      </w:r>
      <w:r w:rsidR="00900386">
        <w:rPr>
          <w:color w:val="000000"/>
        </w:rPr>
        <w:t>‘</w:t>
      </w:r>
      <w:r w:rsidRPr="00C121BA">
        <w:rPr>
          <w:color w:val="000000"/>
        </w:rPr>
        <w:t>Licensing Heads</w:t>
      </w:r>
      <w:r w:rsidR="00900386">
        <w:rPr>
          <w:color w:val="000000"/>
        </w:rPr>
        <w:t>’</w:t>
      </w:r>
      <w:r w:rsidRPr="00C121BA">
        <w:rPr>
          <w:color w:val="000000"/>
        </w:rPr>
        <w:t xml:space="preserve">, Conference </w:t>
      </w:r>
      <w:r w:rsidR="003E37A5">
        <w:rPr>
          <w:color w:val="000000"/>
        </w:rPr>
        <w:t>o</w:t>
      </w:r>
      <w:r w:rsidRPr="00C121BA">
        <w:rPr>
          <w:color w:val="000000"/>
        </w:rPr>
        <w:t>n Verb Movement,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 of Maryland</w:t>
      </w:r>
    </w:p>
    <w:p w14:paraId="236F6767" w14:textId="457B9AA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1990, Comments on the General Session, Language Acquisition Workshop, UMass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Professional Publications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Reports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Non-Refereed Monographs</w:t>
      </w:r>
    </w:p>
    <w:p w14:paraId="1126601E" w14:textId="68E86A8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arXiv:1710.00372. 2017, </w:t>
      </w:r>
      <w:r w:rsidR="00517D5D">
        <w:rPr>
          <w:color w:val="000000"/>
        </w:rPr>
        <w:t>“</w:t>
      </w:r>
      <w:r w:rsidRPr="00C121BA">
        <w:rPr>
          <w:color w:val="000000"/>
        </w:rPr>
        <w:t>Mathematical foundations of matrix syntax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Orús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R.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Martin.</w:t>
      </w:r>
    </w:p>
    <w:p w14:paraId="7181F621" w14:textId="4CC3A9A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</w:t>
      </w:r>
      <w:r w:rsidRPr="00500669">
        <w:rPr>
          <w:color w:val="000000"/>
          <w:lang w:val="es-ES"/>
        </w:rPr>
        <w:t>Dos tipos de argumentos y la distinción indicativo /</w:t>
      </w:r>
      <w:r w:rsidR="00C01521" w:rsidRPr="00500669">
        <w:rPr>
          <w:color w:val="000000"/>
          <w:lang w:val="es-ES"/>
        </w:rPr>
        <w:t xml:space="preserve"> </w:t>
      </w:r>
      <w:r w:rsidRPr="00500669">
        <w:rPr>
          <w:color w:val="000000"/>
          <w:lang w:val="es-ES"/>
        </w:rPr>
        <w:t>subjuntivo, Cuadernos</w:t>
      </w:r>
      <w:r w:rsidRPr="00C121BA">
        <w:rPr>
          <w:color w:val="000000"/>
        </w:rPr>
        <w:t xml:space="preserve"> de ALFAL, 3: 188-199</w:t>
      </w:r>
    </w:p>
    <w:p w14:paraId="21CC3CDC" w14:textId="4EB99B9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P. Pietroski, Dimensions of Natural Language, UMWPL 10</w:t>
      </w:r>
    </w:p>
    <w:p w14:paraId="5D0ED86D" w14:textId="27B2173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Reggia, R. Schulz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G. Wilkinson, A Simulation Environment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for Evolving Multiagent Communication, UM Computer Science report CS-TR-4182</w:t>
      </w:r>
    </w:p>
    <w:p w14:paraId="1D91AA23" w14:textId="75AC720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2000,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J.C. Castillo, A Note on Successive Cyclicity, UMWPL 8</w:t>
      </w:r>
    </w:p>
    <w:p w14:paraId="7838C0B3" w14:textId="43B8BBE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Hornstein, Reprojection Matters at LF, UMWPL 7</w:t>
      </w:r>
    </w:p>
    <w:p w14:paraId="6CE04829" w14:textId="79A1A8E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Martin, Towards an Account of Preferences, Tsukuba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University, Technical Report</w:t>
      </w:r>
    </w:p>
    <w:p w14:paraId="733D3A4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1998, A Note on Rigidity, UMWPL 6</w:t>
      </w:r>
    </w:p>
    <w:p w14:paraId="0EF20A3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Some Reflections about Ontology from the Kayne/Szabolcsi syntax, UMWPL 4</w:t>
      </w:r>
    </w:p>
    <w:p w14:paraId="767EB80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1996, Warps, UMWPL 3, ZASPL 5, Berlin, and CT del Instituto Ortega y Gasset 6, Madrid</w:t>
      </w:r>
    </w:p>
    <w:p w14:paraId="76668210" w14:textId="67B9E1D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S. Rosen, Integrals, UMWPL 2</w:t>
      </w:r>
    </w:p>
    <w:p w14:paraId="55988F8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1994, A Conjecture on The Form of Parameters, Papers Presented to David Michaels, UConn.</w:t>
      </w:r>
    </w:p>
    <w:p w14:paraId="58C727A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1993, Specificity and the Name Constraint, UMWPL 1</w:t>
      </w:r>
    </w:p>
    <w:p w14:paraId="6B28F8F5" w14:textId="0A1354D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1991, A Note on Developmental Syntax, Papers on The Acquisition of Wh-, T.</w:t>
      </w:r>
      <w:r w:rsidR="00500669">
        <w:rPr>
          <w:color w:val="000000"/>
        </w:rPr>
        <w:t xml:space="preserve"> </w:t>
      </w:r>
      <w:r w:rsidRPr="00C121BA">
        <w:rPr>
          <w:color w:val="000000"/>
        </w:rPr>
        <w:t>Maxfield &amp; B.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Plunkett (eds.), U</w:t>
      </w:r>
      <w:r w:rsidR="003E37A5">
        <w:rPr>
          <w:color w:val="000000"/>
        </w:rPr>
        <w:t>M</w:t>
      </w:r>
      <w:r w:rsidRPr="00C121BA">
        <w:rPr>
          <w:color w:val="000000"/>
        </w:rPr>
        <w:t>ass.</w:t>
      </w:r>
    </w:p>
    <w:p w14:paraId="46A5409B" w14:textId="68BDDC9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1989, On the Status of The Binding Theory, Sintaxi Teoria eta Euskera, P. Salaburu (ed.),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 of the Basque Country.</w:t>
      </w:r>
    </w:p>
    <w:p w14:paraId="4CAC535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1987, </w:t>
      </w:r>
      <w:r w:rsidRPr="00500669">
        <w:rPr>
          <w:color w:val="000000"/>
          <w:lang w:val="es-ES"/>
        </w:rPr>
        <w:t>Cadenas Sintácticas,</w:t>
      </w:r>
      <w:r w:rsidRPr="00C121BA">
        <w:rPr>
          <w:color w:val="000000"/>
        </w:rPr>
        <w:t xml:space="preserve"> Sintaxi Arazoak, P. Salaburu (ed.), University of Basque Country</w:t>
      </w:r>
    </w:p>
    <w:p w14:paraId="0C961FEA" w14:textId="40BB91A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R. Kaliman, Some Poetic Structures, Imprevue, Université de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Montpelier</w:t>
      </w:r>
    </w:p>
    <w:p w14:paraId="2DAD4AC0" w14:textId="77777777" w:rsidR="00C01521" w:rsidRDefault="00C0152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76531E1C" w14:textId="6A587239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Book Reviews, Notes and Other Contributions</w:t>
      </w:r>
    </w:p>
    <w:p w14:paraId="6DB70AA9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Book Reviews</w:t>
      </w:r>
    </w:p>
    <w:p w14:paraId="177B9427" w14:textId="45FD0AF3" w:rsidR="00AF20A5" w:rsidRPr="00AF20A5" w:rsidRDefault="00AF20A5" w:rsidP="00AF20A5">
      <w:pPr>
        <w:shd w:val="clear" w:color="auto" w:fill="FFFFFF"/>
        <w:spacing w:line="360" w:lineRule="auto"/>
        <w:rPr>
          <w:color w:val="000000"/>
          <w:bdr w:val="none" w:sz="0" w:space="0" w:color="auto" w:frame="1"/>
        </w:rPr>
      </w:pPr>
      <w:r w:rsidRPr="00C121BA">
        <w:rPr>
          <w:color w:val="000000"/>
        </w:rPr>
        <w:t xml:space="preserve">• </w:t>
      </w:r>
      <w:r w:rsidRPr="0069021B">
        <w:rPr>
          <w:rStyle w:val="assistive-text"/>
          <w:color w:val="000000"/>
          <w:bdr w:val="none" w:sz="0" w:space="0" w:color="auto" w:frame="1"/>
        </w:rPr>
        <w:t>20</w:t>
      </w:r>
      <w:r w:rsidR="00B45B9A">
        <w:rPr>
          <w:rStyle w:val="assistive-text"/>
          <w:color w:val="000000"/>
          <w:bdr w:val="none" w:sz="0" w:space="0" w:color="auto" w:frame="1"/>
        </w:rPr>
        <w:t>20</w:t>
      </w:r>
      <w:r w:rsidRPr="0069021B">
        <w:rPr>
          <w:rStyle w:val="assistive-text"/>
          <w:color w:val="000000"/>
          <w:bdr w:val="none" w:sz="0" w:space="0" w:color="auto" w:frame="1"/>
        </w:rPr>
        <w:t xml:space="preserve">. Review of </w:t>
      </w:r>
      <w:r w:rsidR="003E37A5">
        <w:rPr>
          <w:rStyle w:val="assistive-text"/>
          <w:color w:val="000000"/>
          <w:bdr w:val="none" w:sz="0" w:space="0" w:color="auto" w:frame="1"/>
        </w:rPr>
        <w:t>“</w:t>
      </w:r>
      <w:r w:rsidRPr="0069021B">
        <w:rPr>
          <w:rStyle w:val="assistive-text"/>
          <w:color w:val="000000"/>
          <w:bdr w:val="none" w:sz="0" w:space="0" w:color="auto" w:frame="1"/>
        </w:rPr>
        <w:t>Exile, Diaspora, and Return: Changing Cultural Landscapes in Argentina, Chile, Paraguay, and Uruguay</w:t>
      </w:r>
      <w:r w:rsidR="003E37A5">
        <w:rPr>
          <w:rStyle w:val="assistive-text"/>
          <w:color w:val="000000"/>
          <w:bdr w:val="none" w:sz="0" w:space="0" w:color="auto" w:frame="1"/>
        </w:rPr>
        <w:t>”</w:t>
      </w:r>
      <w:r w:rsidRPr="0069021B">
        <w:rPr>
          <w:rStyle w:val="assistive-text"/>
          <w:color w:val="000000"/>
          <w:bdr w:val="none" w:sz="0" w:space="0" w:color="auto" w:frame="1"/>
        </w:rPr>
        <w:t xml:space="preserve"> by Luis Roniger, Leonardo Senkman, et al., </w:t>
      </w:r>
      <w:r w:rsidRPr="0019364F">
        <w:rPr>
          <w:rStyle w:val="assistive-text"/>
          <w:i/>
          <w:iCs/>
          <w:color w:val="000000"/>
          <w:bdr w:val="none" w:sz="0" w:space="0" w:color="auto" w:frame="1"/>
        </w:rPr>
        <w:t>Migraciones &amp; Exilios</w:t>
      </w:r>
      <w:r w:rsidRPr="0069021B">
        <w:rPr>
          <w:rStyle w:val="assistive-text"/>
          <w:color w:val="000000"/>
          <w:bdr w:val="none" w:sz="0" w:space="0" w:color="auto" w:frame="1"/>
        </w:rPr>
        <w:t xml:space="preserve"> </w:t>
      </w:r>
      <w:r>
        <w:rPr>
          <w:rStyle w:val="assistive-text"/>
          <w:color w:val="000000"/>
          <w:bdr w:val="none" w:sz="0" w:space="0" w:color="auto" w:frame="1"/>
        </w:rPr>
        <w:t>18</w:t>
      </w:r>
      <w:r w:rsidRPr="0069021B">
        <w:rPr>
          <w:rStyle w:val="assistive-text"/>
          <w:color w:val="000000"/>
          <w:bdr w:val="none" w:sz="0" w:space="0" w:color="auto" w:frame="1"/>
        </w:rPr>
        <w:t xml:space="preserve">. </w:t>
      </w:r>
    </w:p>
    <w:p w14:paraId="2220E437" w14:textId="672F1B96" w:rsidR="00C121BA" w:rsidRPr="00C121BA" w:rsidRDefault="00C121BA" w:rsidP="00AF20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2019 </w:t>
      </w:r>
      <w:r w:rsidR="00517D5D">
        <w:rPr>
          <w:color w:val="000000"/>
        </w:rPr>
        <w:t>“</w:t>
      </w:r>
      <w:r w:rsidRPr="00C121BA">
        <w:rPr>
          <w:color w:val="000000"/>
        </w:rPr>
        <w:t>Kept in Mind: Review of Angela Friederici</w:t>
      </w:r>
      <w:r w:rsidR="00900386">
        <w:rPr>
          <w:color w:val="000000"/>
        </w:rPr>
        <w:t>’</w:t>
      </w:r>
      <w:r w:rsidRPr="00C121BA">
        <w:rPr>
          <w:color w:val="000000"/>
        </w:rPr>
        <w:t>s Language in Our Brain,</w:t>
      </w:r>
      <w:r w:rsidR="00AF20A5">
        <w:rPr>
          <w:color w:val="000000"/>
        </w:rPr>
        <w:t>”</w:t>
      </w:r>
      <w:r w:rsidRPr="00C121BA">
        <w:rPr>
          <w:color w:val="000000"/>
        </w:rPr>
        <w:t xml:space="preserve"> </w:t>
      </w:r>
      <w:r w:rsidRPr="00AF20A5">
        <w:rPr>
          <w:i/>
          <w:iCs/>
          <w:color w:val="000000"/>
        </w:rPr>
        <w:t>Inference</w:t>
      </w:r>
      <w:r w:rsidRPr="00C121BA">
        <w:rPr>
          <w:color w:val="000000"/>
        </w:rPr>
        <w:t>, 5-1.</w:t>
      </w:r>
    </w:p>
    <w:p w14:paraId="62DFDE55" w14:textId="4F6DAB06" w:rsidR="00C121BA" w:rsidRPr="00C121BA" w:rsidRDefault="00C121BA" w:rsidP="00AF20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Gallego, </w:t>
      </w:r>
      <w:r w:rsidR="00517D5D">
        <w:rPr>
          <w:color w:val="000000"/>
        </w:rPr>
        <w:t>“</w:t>
      </w:r>
      <w:r w:rsidRPr="00C121BA">
        <w:rPr>
          <w:color w:val="000000"/>
        </w:rPr>
        <w:t xml:space="preserve">Review of </w:t>
      </w:r>
      <w:r w:rsidR="00900386">
        <w:rPr>
          <w:color w:val="000000"/>
        </w:rPr>
        <w:t>‘</w:t>
      </w:r>
      <w:r w:rsidRPr="00C121BA">
        <w:rPr>
          <w:color w:val="000000"/>
        </w:rPr>
        <w:t>Interfaces + recursion = language?</w:t>
      </w:r>
      <w:r w:rsidR="00900386">
        <w:rPr>
          <w:color w:val="000000"/>
        </w:rPr>
        <w:t>’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AF20A5">
        <w:rPr>
          <w:i/>
          <w:iCs/>
          <w:color w:val="000000"/>
        </w:rPr>
        <w:t>J</w:t>
      </w:r>
      <w:r w:rsidR="00AF20A5">
        <w:rPr>
          <w:i/>
          <w:iCs/>
          <w:color w:val="000000"/>
        </w:rPr>
        <w:t>ournal of</w:t>
      </w:r>
      <w:r w:rsidRPr="00AF20A5">
        <w:rPr>
          <w:i/>
          <w:iCs/>
          <w:color w:val="000000"/>
        </w:rPr>
        <w:t xml:space="preserve"> Linguistics</w:t>
      </w:r>
      <w:r w:rsidRPr="00C121BA">
        <w:rPr>
          <w:color w:val="000000"/>
        </w:rPr>
        <w:t>, 44: 44-9.</w:t>
      </w:r>
    </w:p>
    <w:p w14:paraId="4161403D" w14:textId="7550A73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="00517D5D">
        <w:rPr>
          <w:color w:val="000000"/>
        </w:rPr>
        <w:t>“</w:t>
      </w:r>
      <w:r w:rsidRPr="00C121BA">
        <w:rPr>
          <w:color w:val="000000"/>
        </w:rPr>
        <w:t xml:space="preserve">A review of </w:t>
      </w:r>
      <w:r w:rsidR="00900386">
        <w:rPr>
          <w:color w:val="000000"/>
        </w:rPr>
        <w:t>‘</w:t>
      </w:r>
      <w:r w:rsidRPr="00C121BA">
        <w:rPr>
          <w:color w:val="000000"/>
        </w:rPr>
        <w:t>The Origins of Complex Language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AF20A5">
        <w:rPr>
          <w:i/>
          <w:iCs/>
          <w:color w:val="000000"/>
        </w:rPr>
        <w:t>Language</w:t>
      </w:r>
      <w:r w:rsidRPr="00C121BA">
        <w:rPr>
          <w:color w:val="000000"/>
        </w:rPr>
        <w:t>, 77 (2): 368-73.</w:t>
      </w:r>
    </w:p>
    <w:p w14:paraId="4AEA4A70" w14:textId="40B020E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1999, </w:t>
      </w:r>
      <w:r w:rsidR="00517D5D">
        <w:rPr>
          <w:color w:val="000000"/>
        </w:rPr>
        <w:t>“</w:t>
      </w:r>
      <w:r w:rsidRPr="00C121BA">
        <w:rPr>
          <w:color w:val="000000"/>
        </w:rPr>
        <w:t xml:space="preserve">A Review of </w:t>
      </w:r>
      <w:r w:rsidR="00900386">
        <w:rPr>
          <w:color w:val="000000"/>
        </w:rPr>
        <w:t>‘</w:t>
      </w:r>
      <w:r w:rsidRPr="00C121BA">
        <w:rPr>
          <w:color w:val="000000"/>
        </w:rPr>
        <w:t>The Minimalist Program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AF20A5">
        <w:rPr>
          <w:i/>
          <w:iCs/>
          <w:color w:val="000000"/>
        </w:rPr>
        <w:t>Lingua</w:t>
      </w:r>
      <w:r w:rsidRPr="00C121BA">
        <w:rPr>
          <w:color w:val="000000"/>
        </w:rPr>
        <w:t>, 107 (3): 267-273</w:t>
      </w:r>
    </w:p>
    <w:p w14:paraId="19368235" w14:textId="26F76FDC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1998, </w:t>
      </w:r>
      <w:r w:rsidR="00517D5D">
        <w:rPr>
          <w:color w:val="000000"/>
        </w:rPr>
        <w:t>“</w:t>
      </w:r>
      <w:r w:rsidRPr="00C121BA">
        <w:rPr>
          <w:color w:val="000000"/>
        </w:rPr>
        <w:t xml:space="preserve">A Review of </w:t>
      </w:r>
      <w:r w:rsidR="00900386">
        <w:rPr>
          <w:color w:val="000000"/>
        </w:rPr>
        <w:t>‘</w:t>
      </w:r>
      <w:r w:rsidRPr="00C121BA">
        <w:rPr>
          <w:color w:val="000000"/>
        </w:rPr>
        <w:t>Phrase-structure and The Lexicon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AF20A5">
        <w:rPr>
          <w:i/>
          <w:iCs/>
          <w:color w:val="000000"/>
        </w:rPr>
        <w:t>Journal of Linguistics</w:t>
      </w:r>
      <w:r w:rsidRPr="00C121BA">
        <w:rPr>
          <w:color w:val="000000"/>
        </w:rPr>
        <w:t>, 34 (2): 535-</w:t>
      </w:r>
      <w:r w:rsidR="008D36D3">
        <w:rPr>
          <w:color w:val="000000"/>
        </w:rPr>
        <w:t>53</w:t>
      </w:r>
      <w:r w:rsidRPr="00C121BA">
        <w:rPr>
          <w:color w:val="000000"/>
        </w:rPr>
        <w:t>9.</w:t>
      </w:r>
    </w:p>
    <w:p w14:paraId="66C69008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5B2DE4B9" w14:textId="2DD15DDF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lastRenderedPageBreak/>
        <w:t>Encyclopedia</w:t>
      </w:r>
      <w:r w:rsidR="00D95F50">
        <w:rPr>
          <w:i/>
          <w:iCs/>
          <w:color w:val="000000"/>
        </w:rPr>
        <w:t>s</w:t>
      </w:r>
    </w:p>
    <w:p w14:paraId="540EBD79" w14:textId="73A17AC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2010, </w:t>
      </w:r>
      <w:r w:rsidR="00517D5D">
        <w:rPr>
          <w:color w:val="000000"/>
        </w:rPr>
        <w:t>“</w:t>
      </w:r>
      <w:r w:rsidRPr="00C121BA">
        <w:rPr>
          <w:color w:val="000000"/>
        </w:rPr>
        <w:t>Underlying Structure and Surface Structure, Agreement and The Evolution of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Syntax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37A5">
        <w:rPr>
          <w:i/>
          <w:iCs/>
          <w:color w:val="000000"/>
        </w:rPr>
        <w:t>The Cambridge Encyclopaedia of Language Sciences</w:t>
      </w:r>
      <w:r w:rsidRPr="00C121BA">
        <w:rPr>
          <w:color w:val="000000"/>
        </w:rPr>
        <w:t>, P. Hogan (ed.), Cambridge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 Press</w:t>
      </w:r>
    </w:p>
    <w:p w14:paraId="747364A3" w14:textId="34666C6C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2003, </w:t>
      </w:r>
      <w:r w:rsidR="00517D5D">
        <w:rPr>
          <w:color w:val="000000"/>
        </w:rPr>
        <w:t>“</w:t>
      </w:r>
      <w:r w:rsidRPr="00C121BA">
        <w:rPr>
          <w:color w:val="000000"/>
        </w:rPr>
        <w:t>Case</w:t>
      </w:r>
      <w:r w:rsidR="00517D5D">
        <w:rPr>
          <w:color w:val="000000"/>
        </w:rPr>
        <w:t>”</w:t>
      </w:r>
      <w:r w:rsidRPr="00C121BA">
        <w:rPr>
          <w:color w:val="000000"/>
        </w:rPr>
        <w:t xml:space="preserve">, </w:t>
      </w:r>
      <w:r w:rsidRPr="003E37A5">
        <w:rPr>
          <w:i/>
          <w:iCs/>
          <w:color w:val="000000"/>
        </w:rPr>
        <w:t>International Encyclopaedia of Linguistics</w:t>
      </w:r>
      <w:r w:rsidRPr="00C121BA">
        <w:rPr>
          <w:color w:val="000000"/>
        </w:rPr>
        <w:t>, W. Frawley (ed.), Oxford University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Press</w:t>
      </w:r>
    </w:p>
    <w:p w14:paraId="3F935970" w14:textId="52460079" w:rsidR="004611D1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5E531BB" w14:textId="191DF875" w:rsidR="00D95F50" w:rsidRPr="00D95F50" w:rsidRDefault="00D95F50" w:rsidP="00D95F50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rStyle w:val="assistive-text"/>
          <w:color w:val="000000"/>
        </w:rPr>
      </w:pPr>
      <w:r w:rsidRPr="00D95F50">
        <w:rPr>
          <w:i/>
          <w:iCs/>
          <w:color w:val="000000"/>
        </w:rPr>
        <w:t>Prefaces</w:t>
      </w:r>
    </w:p>
    <w:p w14:paraId="34B19386" w14:textId="5748A63B" w:rsidR="00D95F50" w:rsidRPr="0069021B" w:rsidRDefault="00D95F50" w:rsidP="00D95F50">
      <w:pPr>
        <w:shd w:val="clear" w:color="auto" w:fill="FFFFFF"/>
        <w:rPr>
          <w:rStyle w:val="assistive-text"/>
          <w:color w:val="000000"/>
          <w:bdr w:val="none" w:sz="0" w:space="0" w:color="auto" w:frame="1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 </w:t>
      </w:r>
      <w:r>
        <w:rPr>
          <w:rStyle w:val="assistive-text"/>
          <w:color w:val="000000"/>
          <w:bdr w:val="none" w:sz="0" w:space="0" w:color="auto" w:frame="1"/>
        </w:rPr>
        <w:t xml:space="preserve">to </w:t>
      </w:r>
      <w:r w:rsidRPr="008D36D3">
        <w:rPr>
          <w:rStyle w:val="assistive-text"/>
          <w:i/>
          <w:iCs/>
          <w:color w:val="000000"/>
          <w:bdr w:val="none" w:sz="0" w:space="0" w:color="auto" w:frame="1"/>
          <w:lang w:val="pt-PT"/>
        </w:rPr>
        <w:t>A forma lógica como objeto natural</w:t>
      </w:r>
      <w:r w:rsidRPr="008D36D3">
        <w:rPr>
          <w:rStyle w:val="assistive-text"/>
          <w:color w:val="000000"/>
          <w:bdr w:val="none" w:sz="0" w:space="0" w:color="auto" w:frame="1"/>
          <w:lang w:val="pt-PT"/>
        </w:rPr>
        <w:t xml:space="preserve">, </w:t>
      </w:r>
      <w:r>
        <w:rPr>
          <w:rStyle w:val="assistive-text"/>
          <w:color w:val="000000"/>
          <w:bdr w:val="none" w:sz="0" w:space="0" w:color="auto" w:frame="1"/>
        </w:rPr>
        <w:t xml:space="preserve">by John Bolender. </w:t>
      </w:r>
      <w:r w:rsidRPr="0069021B">
        <w:rPr>
          <w:rStyle w:val="assistive-text"/>
          <w:color w:val="000000"/>
          <w:bdr w:val="none" w:sz="0" w:space="0" w:color="auto" w:frame="1"/>
        </w:rPr>
        <w:t xml:space="preserve">Campinas: </w:t>
      </w:r>
      <w:proofErr w:type="spellStart"/>
      <w:r w:rsidRPr="0069021B">
        <w:rPr>
          <w:rStyle w:val="assistive-text"/>
          <w:color w:val="000000"/>
          <w:bdr w:val="none" w:sz="0" w:space="0" w:color="auto" w:frame="1"/>
        </w:rPr>
        <w:t>Editora</w:t>
      </w:r>
      <w:proofErr w:type="spellEnd"/>
      <w:r w:rsidRPr="0069021B">
        <w:rPr>
          <w:rStyle w:val="assistive-text"/>
          <w:color w:val="000000"/>
          <w:bdr w:val="none" w:sz="0" w:space="0" w:color="auto" w:frame="1"/>
        </w:rPr>
        <w:t xml:space="preserve"> Phi.</w:t>
      </w:r>
    </w:p>
    <w:p w14:paraId="4D51B2D2" w14:textId="77777777" w:rsidR="00D95F50" w:rsidRPr="00C121BA" w:rsidRDefault="00D95F50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09E8C4DE" w14:textId="231E2581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Creative Works</w:t>
      </w:r>
    </w:p>
    <w:p w14:paraId="676CA5C7" w14:textId="6214BDE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2010-2011,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Alcover, S. Morgan, C. Morgan, </w:t>
      </w:r>
      <w:r w:rsidRPr="003E37A5">
        <w:rPr>
          <w:i/>
          <w:iCs/>
          <w:color w:val="000000"/>
        </w:rPr>
        <w:t>Pheasants</w:t>
      </w:r>
      <w:r w:rsidRPr="00C121BA">
        <w:rPr>
          <w:color w:val="000000"/>
        </w:rPr>
        <w:t>, National Gallery of Art &amp;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Strathmore, for Musica Aperta and CityDance</w:t>
      </w:r>
    </w:p>
    <w:p w14:paraId="779D41CA" w14:textId="03279FE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2008-2009,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Alcover, P. Boixeda, </w:t>
      </w:r>
      <w:r w:rsidRPr="003E37A5">
        <w:rPr>
          <w:i/>
          <w:iCs/>
          <w:color w:val="000000"/>
        </w:rPr>
        <w:t>Mystics</w:t>
      </w:r>
      <w:r w:rsidRPr="00C121BA">
        <w:rPr>
          <w:color w:val="000000"/>
        </w:rPr>
        <w:t>, National Gallery of Art, Washington, for Musica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Aperta, based on texts by San Juan de la Cruz and Rosalía</w:t>
      </w:r>
      <w:r w:rsidR="003E37A5">
        <w:rPr>
          <w:color w:val="000000"/>
        </w:rPr>
        <w:t xml:space="preserve"> de</w:t>
      </w:r>
      <w:r w:rsidRPr="00C121BA">
        <w:rPr>
          <w:color w:val="000000"/>
        </w:rPr>
        <w:t xml:space="preserve"> Castro; reviewed in The Washington Post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10-8-2008; on tour in 2009: San Juan (Puerto Rico), Miami, San Francisco, Boston</w:t>
      </w:r>
    </w:p>
    <w:p w14:paraId="6632C165" w14:textId="58FD04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2007-2007,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Alcover, J. Banno, A. Currin, M. Vales, </w:t>
      </w:r>
      <w:r w:rsidRPr="003E37A5">
        <w:rPr>
          <w:i/>
          <w:iCs/>
          <w:color w:val="000000"/>
        </w:rPr>
        <w:t>60</w:t>
      </w:r>
      <w:r w:rsidR="003E37A5">
        <w:rPr>
          <w:i/>
          <w:iCs/>
          <w:color w:val="000000"/>
          <w:vertAlign w:val="superscript"/>
        </w:rPr>
        <w:t>0</w:t>
      </w:r>
      <w:r w:rsidRPr="003E37A5">
        <w:rPr>
          <w:i/>
          <w:iCs/>
          <w:color w:val="000000"/>
        </w:rPr>
        <w:t xml:space="preserve"> of Hamlet</w:t>
      </w:r>
      <w:r w:rsidRPr="00C121BA">
        <w:rPr>
          <w:color w:val="000000"/>
        </w:rPr>
        <w:t>, Lansburgh Theatre, for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Musica Aperta, reviewed in The Washington Post 6-20-2007</w:t>
      </w:r>
    </w:p>
    <w:p w14:paraId="553A77D7" w14:textId="2B0D2CB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2005-2005,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Alcover, J. Banno, M. Vales, </w:t>
      </w:r>
      <w:r w:rsidRPr="003E37A5">
        <w:rPr>
          <w:i/>
          <w:iCs/>
          <w:color w:val="000000"/>
        </w:rPr>
        <w:t>Three Preludes to a Finale</w:t>
      </w:r>
      <w:r w:rsidRPr="00C121BA">
        <w:rPr>
          <w:color w:val="000000"/>
        </w:rPr>
        <w:t>, Embassy of Spain, for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Musica Aperta</w:t>
      </w:r>
    </w:p>
    <w:p w14:paraId="0862D6E4" w14:textId="5EF7D167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2003-2003,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Alcover, J. Banno, M. Vales, </w:t>
      </w:r>
      <w:r w:rsidRPr="003E37A5">
        <w:rPr>
          <w:i/>
          <w:iCs/>
          <w:color w:val="000000"/>
        </w:rPr>
        <w:t>Re:New</w:t>
      </w:r>
      <w:r w:rsidRPr="00C121BA">
        <w:rPr>
          <w:color w:val="000000"/>
        </w:rPr>
        <w:t>, Embassy of Argentina &amp; Lansburgh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Theatre, for Musica Aperta, reviewed in The Washington Post 10-6-2004</w:t>
      </w:r>
    </w:p>
    <w:p w14:paraId="5BA3FFE6" w14:textId="1CDC8A99" w:rsidR="00D95F50" w:rsidRPr="00C121BA" w:rsidRDefault="00D95F50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2001,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Díez, </w:t>
      </w:r>
      <w:r w:rsidRPr="003E37A5">
        <w:rPr>
          <w:i/>
          <w:iCs/>
          <w:color w:val="000000"/>
        </w:rPr>
        <w:t>La Comandita</w:t>
      </w:r>
      <w:r w:rsidRPr="00C121BA">
        <w:rPr>
          <w:color w:val="000000"/>
        </w:rPr>
        <w:t>, Pre-Textos</w:t>
      </w:r>
    </w:p>
    <w:p w14:paraId="3C7EB410" w14:textId="34A2C915" w:rsidR="00D95F50" w:rsidRDefault="00D95F50" w:rsidP="00D95F50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1985,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K. Anasagasti, </w:t>
      </w:r>
      <w:r w:rsidRPr="00C01521">
        <w:rPr>
          <w:i/>
          <w:iCs/>
          <w:color w:val="000000"/>
        </w:rPr>
        <w:t>Txalupa</w:t>
      </w:r>
      <w:r w:rsidRPr="00C121BA">
        <w:rPr>
          <w:color w:val="000000"/>
        </w:rPr>
        <w:t>, Basque Television, Documentary on the Basque radio in exile</w:t>
      </w:r>
      <w:r>
        <w:rPr>
          <w:color w:val="000000"/>
        </w:rPr>
        <w:t xml:space="preserve"> </w:t>
      </w:r>
      <w:r w:rsidRPr="00C121BA">
        <w:rPr>
          <w:color w:val="000000"/>
        </w:rPr>
        <w:t>(1937-1977)</w:t>
      </w:r>
    </w:p>
    <w:p w14:paraId="01690CC4" w14:textId="77777777" w:rsidR="004620C3" w:rsidRPr="00C121BA" w:rsidRDefault="004620C3" w:rsidP="004620C3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1983, Theatre &amp; film critic, </w:t>
      </w:r>
      <w:r w:rsidRPr="008A1034">
        <w:rPr>
          <w:i/>
          <w:iCs/>
          <w:color w:val="000000"/>
        </w:rPr>
        <w:t>Euzkadi</w:t>
      </w:r>
      <w:r w:rsidRPr="00C121BA">
        <w:rPr>
          <w:color w:val="000000"/>
        </w:rPr>
        <w:t xml:space="preserve"> maga</w:t>
      </w:r>
      <w:r>
        <w:rPr>
          <w:color w:val="000000"/>
        </w:rPr>
        <w:t>z</w:t>
      </w:r>
      <w:r w:rsidRPr="00C121BA">
        <w:rPr>
          <w:color w:val="000000"/>
        </w:rPr>
        <w:t>i</w:t>
      </w:r>
      <w:r>
        <w:rPr>
          <w:color w:val="000000"/>
        </w:rPr>
        <w:t>n</w:t>
      </w:r>
      <w:r w:rsidRPr="00C121BA">
        <w:rPr>
          <w:color w:val="000000"/>
        </w:rPr>
        <w:t>e</w:t>
      </w:r>
    </w:p>
    <w:p w14:paraId="361B677D" w14:textId="77777777" w:rsidR="004620C3" w:rsidRPr="00C121BA" w:rsidRDefault="004620C3" w:rsidP="004620C3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1983, </w:t>
      </w:r>
      <w:r>
        <w:rPr>
          <w:color w:val="000000"/>
        </w:rPr>
        <w:t>“</w:t>
      </w:r>
      <w:r w:rsidRPr="00C121BA">
        <w:rPr>
          <w:color w:val="000000"/>
        </w:rPr>
        <w:t>El territorio del Video</w:t>
      </w:r>
      <w:r>
        <w:rPr>
          <w:color w:val="000000"/>
        </w:rPr>
        <w:t>”</w:t>
      </w:r>
      <w:r w:rsidRPr="00C121BA">
        <w:rPr>
          <w:color w:val="000000"/>
        </w:rPr>
        <w:t xml:space="preserve">, Journal </w:t>
      </w:r>
      <w:r w:rsidRPr="003E37A5">
        <w:rPr>
          <w:i/>
          <w:iCs/>
          <w:color w:val="000000"/>
        </w:rPr>
        <w:t>Contracampo</w:t>
      </w:r>
      <w:r w:rsidRPr="00C121BA">
        <w:rPr>
          <w:color w:val="000000"/>
        </w:rPr>
        <w:t>, n. 3, conversation with Antoni Muntadas</w:t>
      </w:r>
    </w:p>
    <w:p w14:paraId="545DE74C" w14:textId="77777777" w:rsidR="004620C3" w:rsidRPr="00C121BA" w:rsidRDefault="004620C3" w:rsidP="004620C3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1983, Crónica de Tribunal, </w:t>
      </w:r>
      <w:r w:rsidRPr="003E37A5">
        <w:rPr>
          <w:i/>
          <w:iCs/>
          <w:color w:val="000000"/>
        </w:rPr>
        <w:t>Tribuna Vasca</w:t>
      </w:r>
    </w:p>
    <w:p w14:paraId="1CBFB3FF" w14:textId="79B20DBE" w:rsidR="004620C3" w:rsidRPr="00C121BA" w:rsidRDefault="004620C3" w:rsidP="00D95F50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1982, La Tertulia del Iruña, Radio Popular de Bilbao, 1982-83 Coordinator of film/theatre</w:t>
      </w:r>
      <w:r>
        <w:rPr>
          <w:color w:val="000000"/>
        </w:rPr>
        <w:t xml:space="preserve"> </w:t>
      </w:r>
      <w:r w:rsidRPr="00C121BA">
        <w:rPr>
          <w:color w:val="000000"/>
        </w:rPr>
        <w:t>section</w:t>
      </w:r>
    </w:p>
    <w:p w14:paraId="691635A1" w14:textId="4A2DF38F" w:rsidR="00D95F50" w:rsidRPr="00C121BA" w:rsidRDefault="00D95F50" w:rsidP="00D95F50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1982,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Bas, T. Soria</w:t>
      </w:r>
      <w:r>
        <w:rPr>
          <w:color w:val="000000"/>
        </w:rPr>
        <w:t xml:space="preserve"> &amp;</w:t>
      </w:r>
      <w:r w:rsidRPr="00C121BA">
        <w:rPr>
          <w:color w:val="000000"/>
        </w:rPr>
        <w:t xml:space="preserve"> J. Vázquez, </w:t>
      </w:r>
      <w:r w:rsidRPr="003E37A5">
        <w:rPr>
          <w:i/>
          <w:iCs/>
          <w:color w:val="000000"/>
        </w:rPr>
        <w:t>Los Casos de la Ribera</w:t>
      </w:r>
      <w:r w:rsidRPr="00C121BA">
        <w:rPr>
          <w:color w:val="000000"/>
        </w:rPr>
        <w:t>, Radio 3, Radio Nacional de</w:t>
      </w:r>
    </w:p>
    <w:p w14:paraId="14143FC1" w14:textId="77777777" w:rsidR="00D95F50" w:rsidRDefault="00D95F50" w:rsidP="00D95F50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España, director and co-writer</w:t>
      </w:r>
    </w:p>
    <w:p w14:paraId="52DAAB5D" w14:textId="02594771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1980-1981,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C. Sarachu and T. Viteri, </w:t>
      </w:r>
      <w:r w:rsidRPr="003E37A5">
        <w:rPr>
          <w:i/>
          <w:iCs/>
          <w:color w:val="000000"/>
        </w:rPr>
        <w:t>Tango</w:t>
      </w:r>
      <w:r w:rsidRPr="00C121BA">
        <w:rPr>
          <w:color w:val="000000"/>
        </w:rPr>
        <w:t>, Teatro Vital Espanto, U. Deusto, Spain</w:t>
      </w:r>
    </w:p>
    <w:p w14:paraId="2A275F65" w14:textId="77777777" w:rsidR="00D95F50" w:rsidRDefault="00D95F50" w:rsidP="00D95F50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1977, cast of </w:t>
      </w:r>
      <w:r w:rsidRPr="003E37A5">
        <w:rPr>
          <w:i/>
          <w:iCs/>
          <w:color w:val="000000"/>
        </w:rPr>
        <w:t>Woyczeck</w:t>
      </w:r>
      <w:r w:rsidRPr="00C121BA">
        <w:rPr>
          <w:color w:val="000000"/>
        </w:rPr>
        <w:t>, Caroussel Theatre, University of Tennessee, directed by Bernard Engel</w:t>
      </w:r>
    </w:p>
    <w:p w14:paraId="76CF34AD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88B30BF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Sponsored Research</w:t>
      </w:r>
    </w:p>
    <w:p w14:paraId="15824E07" w14:textId="74ECC58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H. Lasnik, </w:t>
      </w:r>
      <w:r w:rsidRPr="003E37A5">
        <w:rPr>
          <w:i/>
          <w:iCs/>
          <w:color w:val="000000"/>
        </w:rPr>
        <w:t>Islands and Linearization</w:t>
      </w:r>
      <w:r w:rsidRPr="00C121BA">
        <w:rPr>
          <w:color w:val="000000"/>
        </w:rPr>
        <w:t>, NSF, 2007-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2010, grant BCS- 0722648, Co-PI</w:t>
      </w:r>
    </w:p>
    <w:p w14:paraId="41355DB7" w14:textId="5ED9F3D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2007, Researcher for Biolingü</w:t>
      </w:r>
      <w:r w:rsidR="005D6982">
        <w:rPr>
          <w:color w:val="000000"/>
        </w:rPr>
        <w:t>i</w:t>
      </w:r>
      <w:r w:rsidRPr="00C121BA">
        <w:rPr>
          <w:color w:val="000000"/>
        </w:rPr>
        <w:t xml:space="preserve">stica: Fundamento Genético, </w:t>
      </w:r>
      <w:r w:rsidRPr="003E37A5">
        <w:rPr>
          <w:i/>
          <w:iCs/>
          <w:color w:val="000000"/>
        </w:rPr>
        <w:t xml:space="preserve">Desarrollo y </w:t>
      </w:r>
      <w:r w:rsidRPr="008D36D3">
        <w:rPr>
          <w:i/>
          <w:iCs/>
          <w:color w:val="000000"/>
          <w:lang w:val="es-ES"/>
        </w:rPr>
        <w:t>Evolución del</w:t>
      </w:r>
      <w:r w:rsidR="00C01521" w:rsidRPr="008D36D3">
        <w:rPr>
          <w:i/>
          <w:iCs/>
          <w:color w:val="000000"/>
          <w:lang w:val="es-ES"/>
        </w:rPr>
        <w:t xml:space="preserve"> </w:t>
      </w:r>
      <w:r w:rsidRPr="008D36D3">
        <w:rPr>
          <w:i/>
          <w:iCs/>
          <w:color w:val="000000"/>
          <w:lang w:val="es-ES"/>
        </w:rPr>
        <w:t>Lenguaje</w:t>
      </w:r>
      <w:r w:rsidRPr="008D36D3">
        <w:rPr>
          <w:color w:val="000000"/>
          <w:lang w:val="es-ES"/>
        </w:rPr>
        <w:t>,</w:t>
      </w:r>
      <w:r w:rsidRPr="00C121BA">
        <w:rPr>
          <w:color w:val="000000"/>
        </w:rPr>
        <w:t xml:space="preserve"> FEDER, 2007-2010, grant HUM2007-60427/FILO, Universidad de Oviedo</w:t>
      </w:r>
    </w:p>
    <w:p w14:paraId="6D8E1B64" w14:textId="197B2E9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2004, </w:t>
      </w:r>
      <w:r w:rsidRPr="003E37A5">
        <w:rPr>
          <w:i/>
          <w:iCs/>
          <w:color w:val="000000"/>
        </w:rPr>
        <w:t>The Chomsky Hierarchy and the Transition to the Upper Paleolithic</w:t>
      </w:r>
      <w:r w:rsidRPr="00C121BA">
        <w:rPr>
          <w:color w:val="000000"/>
        </w:rPr>
        <w:t>, G</w:t>
      </w:r>
      <w:r w:rsidR="003E37A5">
        <w:rPr>
          <w:color w:val="000000"/>
        </w:rPr>
        <w:t>eneral Research Board Semester Research Grant</w:t>
      </w:r>
      <w:r w:rsidRPr="00C121BA">
        <w:rPr>
          <w:color w:val="000000"/>
        </w:rPr>
        <w:t>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UMD</w:t>
      </w:r>
    </w:p>
    <w:p w14:paraId="7FBDC13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2003, </w:t>
      </w:r>
      <w:r w:rsidRPr="003E37A5">
        <w:rPr>
          <w:i/>
          <w:iCs/>
          <w:color w:val="000000"/>
        </w:rPr>
        <w:t>The Immune Syntax</w:t>
      </w:r>
      <w:r w:rsidRPr="00C121BA">
        <w:rPr>
          <w:color w:val="000000"/>
        </w:rPr>
        <w:t>, Center for Comparative Neuroscience, UMD</w:t>
      </w:r>
    </w:p>
    <w:p w14:paraId="51A28DB0" w14:textId="1634290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2002, G</w:t>
      </w:r>
      <w:r w:rsidR="003E37A5">
        <w:rPr>
          <w:color w:val="000000"/>
        </w:rPr>
        <w:t xml:space="preserve">eneral </w:t>
      </w:r>
      <w:r w:rsidRPr="00C121BA">
        <w:rPr>
          <w:color w:val="000000"/>
        </w:rPr>
        <w:t>R</w:t>
      </w:r>
      <w:r w:rsidR="003E37A5">
        <w:rPr>
          <w:color w:val="000000"/>
        </w:rPr>
        <w:t xml:space="preserve">esearch </w:t>
      </w:r>
      <w:r w:rsidRPr="00C121BA">
        <w:rPr>
          <w:color w:val="000000"/>
        </w:rPr>
        <w:t>B</w:t>
      </w:r>
      <w:r w:rsidR="003E37A5">
        <w:rPr>
          <w:color w:val="000000"/>
        </w:rPr>
        <w:t>oard</w:t>
      </w:r>
      <w:r w:rsidRPr="00C121BA">
        <w:rPr>
          <w:color w:val="000000"/>
        </w:rPr>
        <w:t xml:space="preserve"> Summer Research Grant, UMD, Topic: The Evolution of Transformational Syntax</w:t>
      </w:r>
    </w:p>
    <w:p w14:paraId="1B09D1E7" w14:textId="016997C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Hornstein, </w:t>
      </w:r>
      <w:r w:rsidRPr="003E37A5">
        <w:rPr>
          <w:i/>
          <w:iCs/>
          <w:color w:val="000000"/>
        </w:rPr>
        <w:t>Minimalism, Modularity and Derivations</w:t>
      </w:r>
      <w:r w:rsidRPr="00C121BA">
        <w:rPr>
          <w:color w:val="000000"/>
        </w:rPr>
        <w:t>, NSF, 1999-02, grant BCS-9817569, Co-PI</w:t>
      </w:r>
    </w:p>
    <w:p w14:paraId="6E39ED7C" w14:textId="733B89D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1999,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Reggia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G. Wilkinson, </w:t>
      </w:r>
      <w:r w:rsidRPr="003E37A5">
        <w:rPr>
          <w:i/>
          <w:iCs/>
          <w:color w:val="000000"/>
        </w:rPr>
        <w:t>Computational Exploration of the</w:t>
      </w:r>
      <w:r w:rsidR="00C01521" w:rsidRPr="003E37A5">
        <w:rPr>
          <w:i/>
          <w:iCs/>
          <w:color w:val="000000"/>
        </w:rPr>
        <w:t xml:space="preserve"> </w:t>
      </w:r>
      <w:r w:rsidRPr="003E37A5">
        <w:rPr>
          <w:i/>
          <w:iCs/>
          <w:color w:val="000000"/>
        </w:rPr>
        <w:t>Origins and of Language</w:t>
      </w:r>
      <w:r w:rsidRPr="00C121BA">
        <w:rPr>
          <w:color w:val="000000"/>
        </w:rPr>
        <w:t>, Center for Comparative Neuroscience, UMD, 1999-00, Co-PI</w:t>
      </w:r>
    </w:p>
    <w:p w14:paraId="467B11EF" w14:textId="4DE32BB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D. Poeppel, </w:t>
      </w:r>
      <w:r w:rsidRPr="003E37A5">
        <w:rPr>
          <w:i/>
          <w:iCs/>
          <w:color w:val="000000"/>
        </w:rPr>
        <w:t>Neurophysiology of Vocabulary Types</w:t>
      </w:r>
      <w:r w:rsidRPr="00C121BA">
        <w:rPr>
          <w:color w:val="000000"/>
        </w:rPr>
        <w:t>, Center for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Comparative Neuroscience, UMD, 1998-99, Co-PI</w:t>
      </w:r>
    </w:p>
    <w:p w14:paraId="7A6BCF31" w14:textId="6A3D339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1997, G</w:t>
      </w:r>
      <w:r w:rsidR="003E37A5">
        <w:rPr>
          <w:color w:val="000000"/>
        </w:rPr>
        <w:t xml:space="preserve">eneral </w:t>
      </w:r>
      <w:r w:rsidRPr="00C121BA">
        <w:rPr>
          <w:color w:val="000000"/>
        </w:rPr>
        <w:t>R</w:t>
      </w:r>
      <w:r w:rsidR="003E37A5">
        <w:rPr>
          <w:color w:val="000000"/>
        </w:rPr>
        <w:t xml:space="preserve">esearch </w:t>
      </w:r>
      <w:r w:rsidRPr="00C121BA">
        <w:rPr>
          <w:color w:val="000000"/>
        </w:rPr>
        <w:t>B</w:t>
      </w:r>
      <w:r w:rsidR="003E37A5">
        <w:rPr>
          <w:color w:val="000000"/>
        </w:rPr>
        <w:t>oard</w:t>
      </w:r>
      <w:r w:rsidRPr="00C121BA">
        <w:rPr>
          <w:color w:val="000000"/>
        </w:rPr>
        <w:t xml:space="preserve"> Summer Research Grant, UMD, Topic: </w:t>
      </w:r>
      <w:r w:rsidRPr="003E37A5">
        <w:rPr>
          <w:i/>
          <w:iCs/>
          <w:color w:val="000000"/>
        </w:rPr>
        <w:t>Minimalist Extensions</w:t>
      </w:r>
      <w:r w:rsidRPr="00C121BA">
        <w:rPr>
          <w:color w:val="000000"/>
        </w:rPr>
        <w:t>, Co-PI</w:t>
      </w:r>
    </w:p>
    <w:p w14:paraId="1F7AA5C8" w14:textId="6717A28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Hornstein, </w:t>
      </w:r>
      <w:r w:rsidRPr="003E37A5">
        <w:rPr>
          <w:i/>
          <w:iCs/>
          <w:color w:val="000000"/>
        </w:rPr>
        <w:t>Minimalism and Logical Form</w:t>
      </w:r>
      <w:r w:rsidRPr="00C121BA">
        <w:rPr>
          <w:color w:val="000000"/>
        </w:rPr>
        <w:t>, NSF, 1996-99, grant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SBR 9601559., Co-PI</w:t>
      </w:r>
    </w:p>
    <w:p w14:paraId="3F36BAE1" w14:textId="41F4F9F0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1995, G</w:t>
      </w:r>
      <w:r w:rsidR="003E37A5">
        <w:rPr>
          <w:color w:val="000000"/>
        </w:rPr>
        <w:t xml:space="preserve">eneral </w:t>
      </w:r>
      <w:r w:rsidRPr="00C121BA">
        <w:rPr>
          <w:color w:val="000000"/>
        </w:rPr>
        <w:t>R</w:t>
      </w:r>
      <w:r w:rsidR="003E37A5">
        <w:rPr>
          <w:color w:val="000000"/>
        </w:rPr>
        <w:t xml:space="preserve">esearch </w:t>
      </w:r>
      <w:r w:rsidRPr="00C121BA">
        <w:rPr>
          <w:color w:val="000000"/>
        </w:rPr>
        <w:t>B</w:t>
      </w:r>
      <w:r w:rsidR="003E37A5">
        <w:rPr>
          <w:color w:val="000000"/>
        </w:rPr>
        <w:t>oard</w:t>
      </w:r>
      <w:r w:rsidRPr="00C121BA">
        <w:rPr>
          <w:color w:val="000000"/>
        </w:rPr>
        <w:t xml:space="preserve"> Summer Research Grant, UMD, 1995, Topic: </w:t>
      </w:r>
      <w:r w:rsidRPr="003E37A5">
        <w:rPr>
          <w:i/>
          <w:iCs/>
          <w:color w:val="000000"/>
        </w:rPr>
        <w:t>Context Specifications in Grammar</w:t>
      </w:r>
    </w:p>
    <w:p w14:paraId="38937E3E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4022757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Symposia Organized</w:t>
      </w:r>
    </w:p>
    <w:p w14:paraId="4ADAA48B" w14:textId="7070BFA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M. Piattelli-Palmarini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P. Salaburu, </w:t>
      </w:r>
      <w:r w:rsidRPr="003E37A5">
        <w:rPr>
          <w:i/>
          <w:iCs/>
          <w:color w:val="000000"/>
        </w:rPr>
        <w:t>Of Minds and Language: A Conversation with</w:t>
      </w:r>
      <w:r w:rsidR="00C01521" w:rsidRPr="003E37A5">
        <w:rPr>
          <w:i/>
          <w:iCs/>
          <w:color w:val="000000"/>
        </w:rPr>
        <w:t xml:space="preserve"> </w:t>
      </w:r>
      <w:r w:rsidRPr="003E37A5">
        <w:rPr>
          <w:i/>
          <w:iCs/>
          <w:color w:val="000000"/>
        </w:rPr>
        <w:t>Noam Chomsky</w:t>
      </w:r>
      <w:r w:rsidRPr="00C121BA">
        <w:rPr>
          <w:color w:val="000000"/>
        </w:rPr>
        <w:t>, 25th Anniversary of the European Summer Courses, University of the Basque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Country, Co-organizer</w:t>
      </w:r>
    </w:p>
    <w:p w14:paraId="40E75704" w14:textId="522147C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2002,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Hornstein, Minimalist Mayfest, University of Maryland, Co-organizer</w:t>
      </w:r>
    </w:p>
    <w:p w14:paraId="09AD2F3F" w14:textId="7D8B119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Ormazabal, Linguistics Course (</w:t>
      </w:r>
      <w:r w:rsidRPr="003E37A5">
        <w:rPr>
          <w:i/>
          <w:iCs/>
          <w:color w:val="000000"/>
        </w:rPr>
        <w:t>What is the Meaning of a Word?</w:t>
      </w:r>
      <w:r w:rsidRPr="00C121BA">
        <w:rPr>
          <w:color w:val="000000"/>
        </w:rPr>
        <w:t>), University of the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Basque Country European Summer School, Co-organizer; invited professors: I. Bosque, J.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Fodor, E. Herburger, J. Higginbotham, E. Lepore, P. Pietroski, J. Romero</w:t>
      </w:r>
    </w:p>
    <w:p w14:paraId="42DFA8CD" w14:textId="0CC0CE9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1998,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Ormazabal, Mayfest: Minority Languages in the 21st Century, University of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Maryland, Co-organizer 24</w:t>
      </w:r>
    </w:p>
    <w:p w14:paraId="1D81CCB7" w14:textId="6F8C6DF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1997,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Ormazabal, Linguistics Course (</w:t>
      </w:r>
      <w:r w:rsidRPr="003E37A5">
        <w:rPr>
          <w:i/>
          <w:iCs/>
          <w:color w:val="000000"/>
        </w:rPr>
        <w:t>Natural Language Processing</w:t>
      </w:r>
      <w:r w:rsidRPr="00C121BA">
        <w:rPr>
          <w:color w:val="000000"/>
        </w:rPr>
        <w:t>), University of the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Basque Country European Summer School, Co-organizer, invited professors: Crain, Dorr,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Berwick, Weinberg</w:t>
      </w:r>
    </w:p>
    <w:p w14:paraId="195B1759" w14:textId="5B2E3F9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1994,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N. Hornstein, Mayfest: Minimalist Presentations, University of Maryland,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Co</w:t>
      </w:r>
      <w:r w:rsidR="008D36D3">
        <w:rPr>
          <w:color w:val="000000"/>
        </w:rPr>
        <w:t>-</w:t>
      </w:r>
      <w:r w:rsidRPr="00C121BA">
        <w:rPr>
          <w:color w:val="000000"/>
        </w:rPr>
        <w:t>organizer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Other Research/Scholarship/Creative Activities</w:t>
      </w:r>
    </w:p>
    <w:p w14:paraId="51D7E714" w14:textId="77777777" w:rsidR="005D6982" w:rsidRPr="004611D1" w:rsidRDefault="005D698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sz w:val="28"/>
          <w:szCs w:val="28"/>
        </w:rPr>
      </w:pPr>
    </w:p>
    <w:p w14:paraId="72FB46D4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sz w:val="28"/>
          <w:szCs w:val="28"/>
        </w:rPr>
      </w:pPr>
      <w:r w:rsidRPr="004611D1">
        <w:rPr>
          <w:color w:val="000000"/>
          <w:sz w:val="28"/>
          <w:szCs w:val="28"/>
        </w:rPr>
        <w:t>TEACHING, MENTORING AND ADVISING</w:t>
      </w:r>
    </w:p>
    <w:p w14:paraId="2CD91852" w14:textId="7777777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Courses Taught</w:t>
      </w:r>
    </w:p>
    <w:p w14:paraId="1F86CB72" w14:textId="178AA37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 w:rsidR="00691947">
        <w:rPr>
          <w:color w:val="000000"/>
        </w:rPr>
        <w:t>I-series</w:t>
      </w:r>
      <w:r w:rsidRPr="00C121BA">
        <w:rPr>
          <w:color w:val="000000"/>
        </w:rPr>
        <w:t>: SLLC</w:t>
      </w:r>
      <w:r w:rsidR="003E37A5">
        <w:rPr>
          <w:color w:val="000000"/>
        </w:rPr>
        <w:t xml:space="preserve"> </w:t>
      </w:r>
      <w:r w:rsidRPr="00C121BA">
        <w:rPr>
          <w:color w:val="000000"/>
        </w:rPr>
        <w:t>2</w:t>
      </w:r>
      <w:r w:rsidR="003E37A5">
        <w:rPr>
          <w:color w:val="000000"/>
        </w:rPr>
        <w:t>85</w:t>
      </w:r>
      <w:r w:rsidRPr="00C121BA">
        <w:rPr>
          <w:color w:val="000000"/>
        </w:rPr>
        <w:t xml:space="preserve">: </w:t>
      </w:r>
      <w:r w:rsidR="003E37A5">
        <w:rPr>
          <w:color w:val="000000"/>
        </w:rPr>
        <w:t>Mythology of the Oppressed</w:t>
      </w:r>
    </w:p>
    <w:p w14:paraId="11379D19" w14:textId="691E867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I-series: Ling 272: The Biophysics of Language</w:t>
      </w:r>
    </w:p>
    <w:p w14:paraId="1D9282E7" w14:textId="7A8CB81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All levels of Syntax (+ Honors). Romance Linguistics.</w:t>
      </w:r>
      <w:r w:rsidR="003E37A5">
        <w:rPr>
          <w:color w:val="000000"/>
        </w:rPr>
        <w:t xml:space="preserve"> Hispanic Linguistics.</w:t>
      </w:r>
      <w:r w:rsidRPr="00C121BA">
        <w:rPr>
          <w:color w:val="000000"/>
        </w:rPr>
        <w:t xml:space="preserve"> Language &amp; Mind. Grammar &amp; Meaning</w:t>
      </w:r>
    </w:p>
    <w:p w14:paraId="5F94299B" w14:textId="7218967C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Seminars: </w:t>
      </w:r>
      <w:r w:rsidR="003E37A5">
        <w:rPr>
          <w:color w:val="000000"/>
        </w:rPr>
        <w:t>All about Rhetoric</w:t>
      </w:r>
      <w:r w:rsidR="00691947">
        <w:rPr>
          <w:color w:val="000000"/>
        </w:rPr>
        <w:t>—or What?</w:t>
      </w:r>
      <w:r w:rsidR="003E37A5">
        <w:rPr>
          <w:color w:val="000000"/>
        </w:rPr>
        <w:t xml:space="preserve"> </w:t>
      </w:r>
      <w:r w:rsidRPr="00C121BA">
        <w:rPr>
          <w:color w:val="000000"/>
        </w:rPr>
        <w:t>The Cycle, Matrix Syntax, Genetics of Language and Vocal Communication,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Biolinguistics, Issues on Minimalism, Islands, Dynamic Syntax, Distributed Interfaces,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Minimalist Extensions, Integrals, Phrase Structure, Extraction, Agreement, (In)definiteness &amp;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(Un)specificity, Poetics, etc.</w:t>
      </w:r>
    </w:p>
    <w:p w14:paraId="0A0D4918" w14:textId="77777777" w:rsidR="004611D1" w:rsidRPr="00C121BA" w:rsidRDefault="004611D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520CF939" w14:textId="3FF66E19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Advising</w:t>
      </w:r>
    </w:p>
    <w:p w14:paraId="56C1D859" w14:textId="2C07FC97" w:rsidR="00C121BA" w:rsidRP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Master</w:t>
      </w:r>
      <w:r w:rsidR="00900386">
        <w:rPr>
          <w:i/>
          <w:iCs/>
          <w:color w:val="000000"/>
        </w:rPr>
        <w:t>’</w:t>
      </w:r>
      <w:r w:rsidRPr="004611D1">
        <w:rPr>
          <w:i/>
          <w:iCs/>
          <w:color w:val="000000"/>
        </w:rPr>
        <w:t>s</w:t>
      </w:r>
    </w:p>
    <w:p w14:paraId="6595A399" w14:textId="3D88B85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Fall 1997, Anna Pel</w:t>
      </w:r>
      <w:r w:rsidR="00BC31BA">
        <w:rPr>
          <w:color w:val="000000"/>
        </w:rPr>
        <w:t>ç</w:t>
      </w:r>
      <w:r w:rsidRPr="00C121BA">
        <w:rPr>
          <w:color w:val="000000"/>
        </w:rPr>
        <w:t>-Picard, major advisor</w:t>
      </w:r>
    </w:p>
    <w:p w14:paraId="38B2198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Fall 1996, Marcia Loureiro, major advisor</w:t>
      </w:r>
    </w:p>
    <w:p w14:paraId="238AD81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1996, Tvetelina Ganeva, major advisor</w:t>
      </w:r>
    </w:p>
    <w:p w14:paraId="6D58FD1C" w14:textId="1EF200B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Fall 1994, Marcela Depiante, Assistant Professor, University of Wisconsin, Eau Claire, major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advisor</w:t>
      </w:r>
    </w:p>
    <w:p w14:paraId="09F30473" w14:textId="3AB9DAB6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Fall 1991, Lina Zilionyte, major advisor</w:t>
      </w:r>
    </w:p>
    <w:p w14:paraId="4CF53C03" w14:textId="77777777" w:rsidR="005D6982" w:rsidRPr="00C121BA" w:rsidRDefault="005D698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4AFE6B32" w14:textId="77777777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4611D1">
        <w:rPr>
          <w:i/>
          <w:iCs/>
          <w:color w:val="000000"/>
        </w:rPr>
        <w:t>Doctoral</w:t>
      </w:r>
    </w:p>
    <w:p w14:paraId="08D1E17C" w14:textId="45D6B2CA" w:rsidR="008D36D3" w:rsidRPr="008D36D3" w:rsidRDefault="008D36D3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</w:t>
      </w:r>
      <w:r>
        <w:rPr>
          <w:color w:val="000000"/>
        </w:rPr>
        <w:t>Fall</w:t>
      </w:r>
      <w:r>
        <w:rPr>
          <w:color w:val="000000"/>
        </w:rPr>
        <w:t xml:space="preserve"> 2022,</w:t>
      </w:r>
      <w:r w:rsidRPr="005F5797">
        <w:rPr>
          <w:color w:val="000000"/>
        </w:rPr>
        <w:t xml:space="preserve"> </w:t>
      </w:r>
      <w:r>
        <w:rPr>
          <w:color w:val="000000"/>
        </w:rPr>
        <w:t>Cecilia Battauz</w:t>
      </w:r>
      <w:r w:rsidRPr="00C121BA">
        <w:rPr>
          <w:color w:val="000000"/>
        </w:rPr>
        <w:t>,</w:t>
      </w:r>
      <w:r>
        <w:rPr>
          <w:color w:val="000000"/>
        </w:rPr>
        <w:t xml:space="preserve"> </w:t>
      </w:r>
      <w:r w:rsidRPr="00C121BA">
        <w:rPr>
          <w:color w:val="000000"/>
        </w:rPr>
        <w:t>committee member</w:t>
      </w:r>
    </w:p>
    <w:p w14:paraId="1FAF46E9" w14:textId="22402EE4" w:rsidR="008D36D3" w:rsidRDefault="00E9225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Spring 2022,</w:t>
      </w:r>
      <w:r w:rsidRPr="005F5797">
        <w:rPr>
          <w:color w:val="000000"/>
        </w:rPr>
        <w:t xml:space="preserve"> </w:t>
      </w:r>
      <w:r>
        <w:rPr>
          <w:color w:val="000000"/>
        </w:rPr>
        <w:t>Nélida Devesa</w:t>
      </w:r>
      <w:r w:rsidRPr="00C121BA">
        <w:rPr>
          <w:color w:val="000000"/>
        </w:rPr>
        <w:t>,</w:t>
      </w:r>
      <w:r>
        <w:rPr>
          <w:color w:val="000000"/>
        </w:rPr>
        <w:t xml:space="preserve"> </w:t>
      </w:r>
      <w:r w:rsidRPr="00C121BA">
        <w:rPr>
          <w:color w:val="000000"/>
        </w:rPr>
        <w:t>committee member</w:t>
      </w:r>
    </w:p>
    <w:p w14:paraId="34F61F4F" w14:textId="0592E898" w:rsidR="008124CC" w:rsidRDefault="008124CC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</w:t>
      </w:r>
      <w:r w:rsidR="005F5797">
        <w:rPr>
          <w:color w:val="000000"/>
        </w:rPr>
        <w:t>Spring 2021,</w:t>
      </w:r>
      <w:r w:rsidR="005F5797" w:rsidRPr="005F5797">
        <w:rPr>
          <w:color w:val="000000"/>
        </w:rPr>
        <w:t xml:space="preserve"> </w:t>
      </w:r>
      <w:r w:rsidR="005F5797" w:rsidRPr="00C121BA">
        <w:rPr>
          <w:color w:val="000000"/>
        </w:rPr>
        <w:t>Adam Fishbei</w:t>
      </w:r>
      <w:r w:rsidR="005F5797">
        <w:rPr>
          <w:color w:val="000000"/>
        </w:rPr>
        <w:t>n</w:t>
      </w:r>
      <w:r w:rsidR="005F5797" w:rsidRPr="00C121BA">
        <w:rPr>
          <w:color w:val="000000"/>
        </w:rPr>
        <w:t>, committee member</w:t>
      </w:r>
    </w:p>
    <w:p w14:paraId="41EB9627" w14:textId="6942FC76" w:rsidR="000C27AF" w:rsidRDefault="000C27AF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Summer 2020, Gesoel Mendes, committee member</w:t>
      </w:r>
    </w:p>
    <w:p w14:paraId="042E86AC" w14:textId="5CC3D32D" w:rsidR="00664769" w:rsidRDefault="000C27AF" w:rsidP="00664769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Winter 2020, Mik</w:t>
      </w:r>
      <w:r w:rsidR="001D15D9">
        <w:rPr>
          <w:color w:val="000000"/>
        </w:rPr>
        <w:t>Y</w:t>
      </w:r>
      <w:r>
        <w:rPr>
          <w:color w:val="000000"/>
        </w:rPr>
        <w:t>un</w:t>
      </w:r>
      <w:r w:rsidR="001D15D9">
        <w:rPr>
          <w:color w:val="000000"/>
        </w:rPr>
        <w:t>h</w:t>
      </w:r>
      <w:r>
        <w:rPr>
          <w:color w:val="000000"/>
        </w:rPr>
        <w:t xml:space="preserve"> Lee, committee member</w:t>
      </w:r>
    </w:p>
    <w:p w14:paraId="6F394C3C" w14:textId="5C0B3DAC" w:rsidR="00664769" w:rsidRPr="00C121BA" w:rsidRDefault="00664769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Fall 2019, Luz Bort Caballero, committee member</w:t>
      </w:r>
    </w:p>
    <w:p w14:paraId="027E5053" w14:textId="767D1C5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2019, Victoria García Prieto, University of Seville, external examiner</w:t>
      </w:r>
    </w:p>
    <w:p w14:paraId="42DC295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2018, Zach Stone, committee member</w:t>
      </w:r>
    </w:p>
    <w:p w14:paraId="132BAAE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2018, Diego Krivochen, University of Reading, external examiner</w:t>
      </w:r>
    </w:p>
    <w:p w14:paraId="0D475F4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2017, Carmen Gallar, Complutense University of Madrid, external examiner</w:t>
      </w:r>
    </w:p>
    <w:p w14:paraId="061E924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2015, Sayaka Goto, committee member</w:t>
      </w:r>
    </w:p>
    <w:p w14:paraId="5DDDF70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2014, Elizabeth Shirley, University of Reading, external examiner</w:t>
      </w:r>
    </w:p>
    <w:p w14:paraId="275A5D2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Spring 2014, Kevin McClure, Counseling &amp; Higher Education, committee member</w:t>
      </w:r>
    </w:p>
    <w:p w14:paraId="50B3541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2014, Kenshi Funakoshi, committee member</w:t>
      </w:r>
    </w:p>
    <w:p w14:paraId="0AADCA6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2011, Ilknur Oded, committee member</w:t>
      </w:r>
    </w:p>
    <w:p w14:paraId="483B89C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2011, Shiti Malhotra, committee member</w:t>
      </w:r>
    </w:p>
    <w:p w14:paraId="2F22148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2010, Tim Hunter, committee member</w:t>
      </w:r>
    </w:p>
    <w:p w14:paraId="497B3CF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2010, Johannes Jurka, committee member</w:t>
      </w:r>
    </w:p>
    <w:p w14:paraId="17DE9E1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2009, Atakan Ince, committee member</w:t>
      </w:r>
    </w:p>
    <w:p w14:paraId="52644B7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2009, Hsiao-Wei Tu, NACS, committee member</w:t>
      </w:r>
    </w:p>
    <w:p w14:paraId="64BAAC6D" w14:textId="5609E55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2008, Iván Ortega Santos, Projecting Subjects in Spanish and English, Associate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Professor, University of Memphis, major advisor</w:t>
      </w:r>
    </w:p>
    <w:p w14:paraId="09270C5C" w14:textId="5D4A127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2007, Usama Soltan, On Formal Feature Licensing in Minimalism: Aspects of Standard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Arabic Morphosyntax, Associate Professor, Middlebury College, major advisor</w:t>
      </w:r>
    </w:p>
    <w:p w14:paraId="57761B59" w14:textId="31A5588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2007, Angel Gallego, Phase Theory and Parametric Variation, Associate Professor,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Autonomous University of Barcelona, co-Advisor (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J.M. Brucart, UA Barcelona) </w:t>
      </w:r>
    </w:p>
    <w:p w14:paraId="5D54DF22" w14:textId="64683F3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2007, Antonio Benitez-Burraco, University of Oviedo, external examiner</w:t>
      </w:r>
    </w:p>
    <w:p w14:paraId="6CCDDED5" w14:textId="4FC597D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2006, Leticia Pablos, Pre-verbal Structure Building in Romance Languages and Basque,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Researcher, University of Leiden, co-Advisor (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C. Phillips)</w:t>
      </w:r>
    </w:p>
    <w:p w14:paraId="30EA778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2006, Tomo Fujii, committee member</w:t>
      </w:r>
    </w:p>
    <w:p w14:paraId="2DF77FE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2006, Youngmi Jeong, committee member</w:t>
      </w:r>
    </w:p>
    <w:p w14:paraId="0AF1C9C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2006, Hajime Ono, committee member</w:t>
      </w:r>
    </w:p>
    <w:p w14:paraId="78D6DED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Spring 2006, Kepa Erdozia, University of the Basque Country, external examiner</w:t>
      </w:r>
    </w:p>
    <w:p w14:paraId="4D520BE0" w14:textId="2DD0230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2005, John Drury, Alternative Directions for Minimalist Inquiry: Expanding and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Contracting Phases of Derivation, Assistant Professor, SUNY at Stonybrook, major advisor</w:t>
      </w:r>
    </w:p>
    <w:p w14:paraId="5F9E5CF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2005, Nobue Mori, A Syntactic Structure of Lexical Verbs, major advisor</w:t>
      </w:r>
    </w:p>
    <w:p w14:paraId="70FA5668" w14:textId="7A7A34A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2004, Max Guimar</w:t>
      </w:r>
      <w:r w:rsidR="000F1E7E">
        <w:rPr>
          <w:color w:val="000000"/>
        </w:rPr>
        <w:t>ã</w:t>
      </w:r>
      <w:r w:rsidRPr="00C121BA">
        <w:rPr>
          <w:color w:val="000000"/>
        </w:rPr>
        <w:t>es, Derivation and Representation of Syntactic Amalgams, Assistant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Professor, Universidade Federal do Parana, Curitiba, Brazil, major advisor</w:t>
      </w:r>
    </w:p>
    <w:p w14:paraId="62903E5C" w14:textId="638AD64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2004, Itziar San Martin, On Subordination and the Distribution of PRO, Adjunct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Professor, University of the Basque Country, Spain, major advisor</w:t>
      </w:r>
    </w:p>
    <w:p w14:paraId="52B54B5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2004, Arsalan Kahnemuyipour, University of Toronto, external examiner</w:t>
      </w:r>
    </w:p>
    <w:p w14:paraId="1018A62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2004, Mitsue Motomura, committee member</w:t>
      </w:r>
    </w:p>
    <w:p w14:paraId="7ECEEE2A" w14:textId="041A074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2003, Elixabete Murg</w:t>
      </w:r>
      <w:r w:rsidR="004A796C">
        <w:rPr>
          <w:color w:val="000000"/>
        </w:rPr>
        <w:t>i</w:t>
      </w:r>
      <w:r w:rsidRPr="00C121BA">
        <w:rPr>
          <w:color w:val="000000"/>
        </w:rPr>
        <w:t>a, Syntactic Identity and Locality Restrictions on Verbal Ellipsis,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Postdoc University of Toulouse, France, co-Advisor (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Weinberg)</w:t>
      </w:r>
    </w:p>
    <w:p w14:paraId="6393BC4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2003, Mariana Lambova, University of Connecticut, committee member</w:t>
      </w:r>
    </w:p>
    <w:p w14:paraId="35AB469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2003, Acrisio Pires, committee member</w:t>
      </w:r>
    </w:p>
    <w:p w14:paraId="06C0C5D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2003, Cilene Rodrigues, committee member</w:t>
      </w:r>
    </w:p>
    <w:p w14:paraId="2C7168B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2003, Emma Ticio, University of Connecticut, committee member</w:t>
      </w:r>
    </w:p>
    <w:p w14:paraId="15CA4DF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2003, Masaaki Kamiya, 2003, committee member</w:t>
      </w:r>
    </w:p>
    <w:p w14:paraId="0D1E5D7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2002, Hirohisa Kiguchi, Ma 1999, Ph. D 2002, committee member 27</w:t>
      </w:r>
    </w:p>
    <w:p w14:paraId="79B25AB2" w14:textId="2F73833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2001, Juan Carlos Castillo, Thematic Relations between Nouns, Associate Professor,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 of Iowa, major advisor</w:t>
      </w:r>
    </w:p>
    <w:p w14:paraId="63D141C3" w14:textId="74F285E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Spring 2001, Luc</w:t>
      </w:r>
      <w:r w:rsidR="002A5F75">
        <w:rPr>
          <w:color w:val="000000"/>
        </w:rPr>
        <w:t>í</w:t>
      </w:r>
      <w:r w:rsidRPr="00C121BA">
        <w:rPr>
          <w:color w:val="000000"/>
        </w:rPr>
        <w:t xml:space="preserve">a Quintana, </w:t>
      </w:r>
      <w:r w:rsidRPr="008D36D3">
        <w:rPr>
          <w:color w:val="000000"/>
          <w:lang w:val="es-ES"/>
        </w:rPr>
        <w:t>El papel de la estructura argumental en las construcciones</w:t>
      </w:r>
      <w:r w:rsidR="00C01521" w:rsidRPr="008D36D3">
        <w:rPr>
          <w:color w:val="000000"/>
          <w:lang w:val="es-ES"/>
        </w:rPr>
        <w:t xml:space="preserve"> </w:t>
      </w:r>
      <w:r w:rsidRPr="008D36D3">
        <w:rPr>
          <w:color w:val="000000"/>
          <w:lang w:val="es-ES"/>
        </w:rPr>
        <w:t>recíprocas del inglés y del español</w:t>
      </w:r>
      <w:r w:rsidRPr="00C121BA">
        <w:rPr>
          <w:color w:val="000000"/>
        </w:rPr>
        <w:t>, Assistant Professor, University of Huelva, Spain, co-Advisor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(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Yanguas, U. Seville)</w:t>
      </w:r>
    </w:p>
    <w:p w14:paraId="6DD4B28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2001, Cedric Boeckx, University of Connecticut, committee member</w:t>
      </w:r>
    </w:p>
    <w:p w14:paraId="13D1B2F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2001, Akemi Matsuya, committee member</w:t>
      </w:r>
    </w:p>
    <w:p w14:paraId="6ECBAA5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2000, Kleanthes Grohmann, committee member</w:t>
      </w:r>
    </w:p>
    <w:p w14:paraId="165281B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1999, Tonia Bleam, University of Delaware, committee member</w:t>
      </w:r>
    </w:p>
    <w:p w14:paraId="7646B5E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1999, Jianxin Wu, committee member</w:t>
      </w:r>
    </w:p>
    <w:p w14:paraId="435CEA0A" w14:textId="5645800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1998, Keiko Muromatsu, On the Syntax of Classifiers, Associate Professor, Takushoku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University, Japan, major advisor</w:t>
      </w:r>
    </w:p>
    <w:p w14:paraId="5E8B53E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1998, Kwang-Sup Kim, 1998, committee member</w:t>
      </w:r>
    </w:p>
    <w:p w14:paraId="0E46ECED" w14:textId="6EAD39B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1997, Ricardo Etxepare, The Syntax of Illocutionary Force, Researcher, CNRS,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Bayonne,</w:t>
      </w:r>
      <w:r w:rsidR="004611D1">
        <w:rPr>
          <w:color w:val="000000"/>
        </w:rPr>
        <w:t xml:space="preserve"> </w:t>
      </w:r>
      <w:r w:rsidRPr="00C121BA">
        <w:rPr>
          <w:color w:val="000000"/>
        </w:rPr>
        <w:t>France, major advisor</w:t>
      </w:r>
    </w:p>
    <w:p w14:paraId="51FBE87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1997, Francisco Ordonez, CUNY Graduate Center, committee member</w:t>
      </w:r>
    </w:p>
    <w:p w14:paraId="4812B33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1996, Roger Martin, University of Connecticut, committee member</w:t>
      </w:r>
    </w:p>
    <w:p w14:paraId="10721A7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Fall 1996, Catherine Clavero-Dollan, committee member</w:t>
      </w:r>
    </w:p>
    <w:p w14:paraId="1CE9CC1A" w14:textId="2ECE5599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1996, Joel Hoffman, Syntactic and Paratactic Word-order Effects, Adjunct Professor,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Hebrew Union College, free-lance author, major advisor</w:t>
      </w:r>
    </w:p>
    <w:p w14:paraId="6AB52ABD" w14:textId="43BEC78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1996, Ellen Thompson, The Syntax of Tense, Associate Professor: Florida International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University, major advisor</w:t>
      </w:r>
    </w:p>
    <w:p w14:paraId="43358CD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1996, Manki Lee, Autonomous University of Madrid, external examiner</w:t>
      </w:r>
    </w:p>
    <w:p w14:paraId="74425517" w14:textId="0CB0A5A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Spring 1995, Jairo Nunes, The Copy Theory of Movement and Linearization of Chains in the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Minimalist Program, Professor, University of Sao Paulo, Brazil, major advisor</w:t>
      </w:r>
    </w:p>
    <w:p w14:paraId="5450CE44" w14:textId="14E1402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1995, Cristina Schmitt, Aspect and the Syntax of Noun Phrases, Associate Professor: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Michigan State University, major advisor 28</w:t>
      </w:r>
    </w:p>
    <w:p w14:paraId="3B05DB9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1995, Mark Arnold, committee member</w:t>
      </w:r>
    </w:p>
    <w:p w14:paraId="6AC64EB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1995, Qiming Chen, committee member</w:t>
      </w:r>
    </w:p>
    <w:p w14:paraId="54C62C3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1995, Daoping Wu, committee member</w:t>
      </w:r>
    </w:p>
    <w:p w14:paraId="519B890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Fall 1994, Sungki Suh, committee member</w:t>
      </w:r>
    </w:p>
    <w:p w14:paraId="56E3E6B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1994, Scott Martin, committee member</w:t>
      </w:r>
    </w:p>
    <w:p w14:paraId="6A00ABD3" w14:textId="14B1B07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1994, Ana Maria Martins, Clíticos na História do Português, Professor, University of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Lisbon, Portugal, co-Advisor (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I. Castro; U. Lisbon)</w:t>
      </w:r>
    </w:p>
    <w:p w14:paraId="36CCC04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1994, Jeanne Downey-Vanover, committee member</w:t>
      </w:r>
    </w:p>
    <w:p w14:paraId="14D1D015" w14:textId="77777777" w:rsid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1994, Javier Ormazabal, University of Connecticut, committee member</w:t>
      </w:r>
    </w:p>
    <w:p w14:paraId="14FC0824" w14:textId="77777777" w:rsidR="00D90042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1994, Spiridoula Varlokosta, committee member</w:t>
      </w:r>
    </w:p>
    <w:p w14:paraId="39BF5DB2" w14:textId="1AB4610E" w:rsid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1994, Jie Xu, committee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member</w:t>
      </w:r>
    </w:p>
    <w:p w14:paraId="48788370" w14:textId="0F9E452A" w:rsidR="004611D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Fall 1993, Maria Elena Moll-Sureda, </w:t>
      </w:r>
      <w:r w:rsidRPr="008D36D3">
        <w:rPr>
          <w:color w:val="000000"/>
          <w:lang w:val="es-ES"/>
        </w:rPr>
        <w:t>Transformaciones sujetas a reacción en un texto chileno del</w:t>
      </w:r>
      <w:r w:rsidR="004611D1" w:rsidRPr="008D36D3">
        <w:rPr>
          <w:color w:val="000000"/>
          <w:lang w:val="es-ES"/>
        </w:rPr>
        <w:t xml:space="preserve"> </w:t>
      </w:r>
      <w:r w:rsidRPr="008D36D3">
        <w:rPr>
          <w:color w:val="000000"/>
          <w:lang w:val="es-ES"/>
        </w:rPr>
        <w:t>siglo XVII,</w:t>
      </w:r>
      <w:r w:rsidRPr="00C121BA">
        <w:rPr>
          <w:color w:val="000000"/>
        </w:rPr>
        <w:t xml:space="preserve"> Professor, Catholic University of Valparaiso, Chile, co-Advisor (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J. Aguilar-Mora, UMD)</w:t>
      </w:r>
    </w:p>
    <w:p w14:paraId="58CEF8E9" w14:textId="3721329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1993, Myriam Uribe</w:t>
      </w:r>
      <w:r w:rsidR="008D36D3">
        <w:rPr>
          <w:color w:val="000000"/>
        </w:rPr>
        <w:t>-E</w:t>
      </w:r>
      <w:r w:rsidRPr="00C121BA">
        <w:rPr>
          <w:color w:val="000000"/>
        </w:rPr>
        <w:t>txebarria, University of Connecticut, committee member</w:t>
      </w:r>
    </w:p>
    <w:p w14:paraId="172FECE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1993, Alan Munn, 1993, committee member</w:t>
      </w:r>
    </w:p>
    <w:p w14:paraId="249FD66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1992, Josep Maria Fontana, University of Pennsylvania, committee member</w:t>
      </w:r>
    </w:p>
    <w:p w14:paraId="0ADA066E" w14:textId="5C3929A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Spring 1990, Gautam Sengupta, University of Massachusetts, committee member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Post-doctoral</w:t>
      </w:r>
    </w:p>
    <w:p w14:paraId="693571B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2008, Junkal Gutierrez, major advisor</w:t>
      </w:r>
    </w:p>
    <w:p w14:paraId="42596050" w14:textId="1800991B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Winter 2007, Marta Camps, major advisor</w:t>
      </w:r>
    </w:p>
    <w:p w14:paraId="69FE70AE" w14:textId="77777777" w:rsidR="00C01521" w:rsidRPr="00C121BA" w:rsidRDefault="00C0152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79D0B22E" w14:textId="48C1D9CA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01521">
        <w:rPr>
          <w:i/>
          <w:iCs/>
          <w:color w:val="000000"/>
        </w:rPr>
        <w:t>Dean of the Graduate School Representative</w:t>
      </w:r>
    </w:p>
    <w:p w14:paraId="4FCCFB1D" w14:textId="68D89AD1" w:rsidR="00FE6B78" w:rsidRPr="00FE6B78" w:rsidRDefault="00FE6B78" w:rsidP="00FE6B78">
      <w:pPr>
        <w:autoSpaceDE w:val="0"/>
        <w:autoSpaceDN w:val="0"/>
        <w:adjustRightInd w:val="0"/>
        <w:spacing w:beforeAutospacing="1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Fall 20</w:t>
      </w:r>
      <w:r>
        <w:rPr>
          <w:color w:val="000000"/>
        </w:rPr>
        <w:t>22</w:t>
      </w:r>
      <w:r w:rsidRPr="00C121BA">
        <w:rPr>
          <w:color w:val="000000"/>
        </w:rPr>
        <w:t xml:space="preserve">, </w:t>
      </w:r>
      <w:r w:rsidRPr="00FE6B78">
        <w:rPr>
          <w:color w:val="000000"/>
        </w:rPr>
        <w:t>Jiheng Bi</w:t>
      </w:r>
      <w:r w:rsidRPr="00C121BA">
        <w:rPr>
          <w:color w:val="000000"/>
        </w:rPr>
        <w:t>, School of Music</w:t>
      </w:r>
    </w:p>
    <w:p w14:paraId="476B4998" w14:textId="2F7C5EC6" w:rsidR="000C27AF" w:rsidRDefault="000C27AF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</w:t>
      </w:r>
      <w:r w:rsidR="00FE6B78">
        <w:rPr>
          <w:color w:val="000000"/>
        </w:rPr>
        <w:t>F</w:t>
      </w:r>
      <w:r w:rsidR="000A1ED8">
        <w:rPr>
          <w:color w:val="000000"/>
        </w:rPr>
        <w:t>all 2020, Kei Sugiyama, School of Music</w:t>
      </w:r>
    </w:p>
    <w:p w14:paraId="565075BC" w14:textId="401381E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Fall 2018, Lori Sen, School of Music</w:t>
      </w:r>
    </w:p>
    <w:p w14:paraId="67C1A43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2017, María Gómez-Martín, Department of Spanish and Portuguese</w:t>
      </w:r>
    </w:p>
    <w:p w14:paraId="0AC5693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2015, María Elena Becerril-Longares, Department of Spanish and Portuguese</w:t>
      </w:r>
    </w:p>
    <w:p w14:paraId="5261FBE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Winter 2013, Alejandra Echazú, Department of Spanish and Portuguese</w:t>
      </w:r>
    </w:p>
    <w:p w14:paraId="140AC5F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2012, Thuan Q. Huynh, Computer Science</w:t>
      </w:r>
    </w:p>
    <w:p w14:paraId="7C59227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2011, Hsiao-Wei Tu, NACS</w:t>
      </w:r>
    </w:p>
    <w:p w14:paraId="028B2C1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2008, Rachel Linville, Department of Spanish and Portuguese</w:t>
      </w:r>
    </w:p>
    <w:p w14:paraId="3027E6BE" w14:textId="5C77249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2005, David Arbury, School of Music, Dean</w:t>
      </w:r>
      <w:r w:rsidR="00900386">
        <w:rPr>
          <w:color w:val="000000"/>
        </w:rPr>
        <w:t>’</w:t>
      </w:r>
      <w:r w:rsidRPr="00C121BA">
        <w:rPr>
          <w:color w:val="000000"/>
        </w:rPr>
        <w:t>s representative</w:t>
      </w:r>
    </w:p>
    <w:p w14:paraId="05CBE63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2001, Jose Angel Sainz, Department of Spanish and Portuguese</w:t>
      </w:r>
    </w:p>
    <w:p w14:paraId="7A4A7DC6" w14:textId="7D7A5006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Spring 1995, Lawrence Rich, Department of Spanish and Portuguese</w:t>
      </w:r>
    </w:p>
    <w:p w14:paraId="585CF8A1" w14:textId="77777777" w:rsidR="00BC499A" w:rsidRDefault="00BC499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28256A2F" w14:textId="77777777" w:rsidR="00D90042" w:rsidRDefault="00D9004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1F3D382F" w14:textId="77777777" w:rsidR="00D90042" w:rsidRPr="00C121BA" w:rsidRDefault="00D9004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16C819EE" w14:textId="77777777" w:rsidR="00C121BA" w:rsidRP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sz w:val="28"/>
          <w:szCs w:val="28"/>
        </w:rPr>
      </w:pPr>
      <w:r w:rsidRPr="00BC499A">
        <w:rPr>
          <w:color w:val="000000"/>
          <w:sz w:val="28"/>
          <w:szCs w:val="28"/>
        </w:rPr>
        <w:t>SERVICE AND OUTREACH</w:t>
      </w:r>
    </w:p>
    <w:p w14:paraId="159782D3" w14:textId="77777777" w:rsidR="00C121BA" w:rsidRP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>Editorships, Editorial Boards and Reviewing Activities</w:t>
      </w:r>
    </w:p>
    <w:p w14:paraId="70829771" w14:textId="77777777" w:rsidR="00C121BA" w:rsidRP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>Editorial Boards</w:t>
      </w:r>
    </w:p>
    <w:p w14:paraId="5CF8AC21" w14:textId="55BFD45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2015-Ongoing, Editorial Board Member, </w:t>
      </w:r>
      <w:r w:rsidRPr="00664769">
        <w:rPr>
          <w:i/>
          <w:iCs/>
          <w:color w:val="000000"/>
        </w:rPr>
        <w:t>Language Research</w:t>
      </w:r>
      <w:r w:rsidRPr="00C121BA">
        <w:rPr>
          <w:color w:val="000000"/>
        </w:rPr>
        <w:t>, Seoul National University, Korea</w:t>
      </w:r>
    </w:p>
    <w:p w14:paraId="050F6F41" w14:textId="2C786B7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2015-Ongoing, Editorial Board Member, </w:t>
      </w:r>
      <w:r w:rsidRPr="00664769">
        <w:rPr>
          <w:i/>
          <w:iCs/>
          <w:color w:val="000000"/>
        </w:rPr>
        <w:t>Isogloss</w:t>
      </w:r>
      <w:r w:rsidRPr="00C121BA">
        <w:rPr>
          <w:color w:val="000000"/>
        </w:rPr>
        <w:t>, Journal on Variation of Romance and Iberian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languages</w:t>
      </w:r>
    </w:p>
    <w:p w14:paraId="7370B628" w14:textId="647463C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2013-Ongoing, Editorial Board Member, </w:t>
      </w:r>
      <w:r w:rsidRPr="00664769">
        <w:rPr>
          <w:i/>
          <w:iCs/>
          <w:color w:val="000000"/>
        </w:rPr>
        <w:t>Issues in Hispanic and Lusophone Linguistics</w:t>
      </w:r>
      <w:r w:rsidRPr="00C121BA">
        <w:rPr>
          <w:color w:val="000000"/>
        </w:rPr>
        <w:t>, John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Benjamins</w:t>
      </w:r>
    </w:p>
    <w:p w14:paraId="66BA08CE" w14:textId="4F06FE9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2009-Ongoing, Editorial Board Member, Iberia, </w:t>
      </w:r>
      <w:r w:rsidRPr="00664769">
        <w:rPr>
          <w:i/>
          <w:iCs/>
          <w:color w:val="000000"/>
        </w:rPr>
        <w:t>International Journal of Theoretical Linguistics</w:t>
      </w:r>
      <w:r w:rsidRPr="00C121BA">
        <w:rPr>
          <w:color w:val="000000"/>
        </w:rPr>
        <w:t>,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University of Seville, Spain</w:t>
      </w:r>
    </w:p>
    <w:p w14:paraId="09F0A18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2006-Ongoing, Editorial Board Member, </w:t>
      </w:r>
      <w:r w:rsidRPr="00664769">
        <w:rPr>
          <w:i/>
          <w:iCs/>
          <w:color w:val="000000"/>
        </w:rPr>
        <w:t>Biolinguistics</w:t>
      </w:r>
    </w:p>
    <w:p w14:paraId="6F707D18" w14:textId="77777777" w:rsidR="00C121BA" w:rsidRPr="00664769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121BA">
        <w:rPr>
          <w:color w:val="000000"/>
        </w:rPr>
        <w:t xml:space="preserve">• 2005-Ongoing, Editorial Board Member, </w:t>
      </w:r>
      <w:r w:rsidRPr="00664769">
        <w:rPr>
          <w:i/>
          <w:iCs/>
          <w:color w:val="000000"/>
        </w:rPr>
        <w:t xml:space="preserve">Revista Virtual do </w:t>
      </w:r>
      <w:r w:rsidRPr="00D90042">
        <w:rPr>
          <w:i/>
          <w:iCs/>
          <w:color w:val="000000"/>
          <w:lang w:val="pt-PT"/>
        </w:rPr>
        <w:t>Estudo da Linguagem</w:t>
      </w:r>
    </w:p>
    <w:p w14:paraId="3445F936" w14:textId="2E96798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2005-Ongoing, Editorial Board Member, </w:t>
      </w:r>
      <w:r w:rsidRPr="00664769">
        <w:rPr>
          <w:i/>
          <w:iCs/>
          <w:color w:val="000000"/>
        </w:rPr>
        <w:t>Signos Lingü</w:t>
      </w:r>
      <w:r w:rsidR="00664769" w:rsidRPr="00664769">
        <w:rPr>
          <w:i/>
          <w:iCs/>
          <w:color w:val="000000"/>
        </w:rPr>
        <w:t>í</w:t>
      </w:r>
      <w:r w:rsidRPr="00664769">
        <w:rPr>
          <w:i/>
          <w:iCs/>
          <w:color w:val="000000"/>
        </w:rPr>
        <w:t>sticos</w:t>
      </w:r>
      <w:r w:rsidRPr="00C121BA">
        <w:rPr>
          <w:color w:val="000000"/>
        </w:rPr>
        <w:t>, Autonomous Metropolitan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University, Iztapalapa, Mexico</w:t>
      </w:r>
    </w:p>
    <w:p w14:paraId="061AA124" w14:textId="57CA0DE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2003-Ongoing, Editorial Board Member, </w:t>
      </w:r>
      <w:r w:rsidRPr="00664769">
        <w:rPr>
          <w:i/>
          <w:iCs/>
          <w:color w:val="000000"/>
        </w:rPr>
        <w:t>Letras de Hoje</w:t>
      </w:r>
      <w:r w:rsidRPr="00C121BA">
        <w:rPr>
          <w:color w:val="000000"/>
        </w:rPr>
        <w:t>, Pontifical Catholic University of Rio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Grande do Sul, Brazil</w:t>
      </w:r>
    </w:p>
    <w:p w14:paraId="3E1DE773" w14:textId="1C2496DE" w:rsidR="00FE6B78" w:rsidRDefault="00FE6B78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2017-2022, Member of the Board of Editors, </w:t>
      </w:r>
      <w:r w:rsidRPr="004A796C">
        <w:rPr>
          <w:i/>
          <w:iCs/>
          <w:color w:val="000000"/>
        </w:rPr>
        <w:t>Inference: International Review of Science</w:t>
      </w:r>
    </w:p>
    <w:p w14:paraId="46A48AEA" w14:textId="04E41C4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2001-2010, Editorial Board Member, </w:t>
      </w:r>
      <w:r w:rsidRPr="00664769">
        <w:rPr>
          <w:i/>
          <w:iCs/>
          <w:color w:val="000000"/>
        </w:rPr>
        <w:t>Linguistic Variation Yearbook</w:t>
      </w:r>
      <w:r w:rsidRPr="00C121BA">
        <w:rPr>
          <w:color w:val="000000"/>
        </w:rPr>
        <w:t>, John Benjamins 30</w:t>
      </w:r>
    </w:p>
    <w:p w14:paraId="7F5B12E3" w14:textId="640493B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1999-Ongoing, </w:t>
      </w:r>
      <w:r w:rsidRPr="00664769">
        <w:rPr>
          <w:i/>
          <w:iCs/>
          <w:color w:val="000000"/>
        </w:rPr>
        <w:t>Lincom Studies in Theoretical Linguistics</w:t>
      </w:r>
      <w:r w:rsidRPr="00C121BA">
        <w:rPr>
          <w:color w:val="000000"/>
        </w:rPr>
        <w:t>, Scientific Advisory Board, Munich,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Germany</w:t>
      </w:r>
    </w:p>
    <w:p w14:paraId="63F09A9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1998-2010, Editorial Board Member,</w:t>
      </w:r>
      <w:r w:rsidRPr="00664769">
        <w:rPr>
          <w:i/>
          <w:iCs/>
          <w:color w:val="000000"/>
        </w:rPr>
        <w:t xml:space="preserve"> Syntax</w:t>
      </w:r>
    </w:p>
    <w:p w14:paraId="2D5F547E" w14:textId="0357ACD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1995-2012, Editorial Board Member, </w:t>
      </w:r>
      <w:r w:rsidRPr="00664769">
        <w:rPr>
          <w:i/>
          <w:iCs/>
          <w:color w:val="000000"/>
        </w:rPr>
        <w:t>ASJU</w:t>
      </w:r>
      <w:r w:rsidRPr="00C121BA">
        <w:rPr>
          <w:color w:val="000000"/>
        </w:rPr>
        <w:t>, International Journal of Basque linguistics and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philology, University of the Basque Country</w:t>
      </w:r>
    </w:p>
    <w:p w14:paraId="752011E2" w14:textId="77777777" w:rsidR="00DC26A5" w:rsidRDefault="00DC26A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758CF4FE" w14:textId="301DF756" w:rsidR="00DC26A5" w:rsidRPr="00DC26A5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DC26A5">
        <w:rPr>
          <w:i/>
          <w:iCs/>
          <w:color w:val="000000"/>
        </w:rPr>
        <w:t>Other Memberships</w:t>
      </w:r>
      <w:r>
        <w:rPr>
          <w:i/>
          <w:iCs/>
          <w:color w:val="000000"/>
        </w:rPr>
        <w:t xml:space="preserve"> &amp;</w:t>
      </w:r>
      <w:r w:rsidRPr="00DC26A5">
        <w:rPr>
          <w:i/>
          <w:iCs/>
          <w:color w:val="000000"/>
        </w:rPr>
        <w:t xml:space="preserve"> Panels</w:t>
      </w:r>
    </w:p>
    <w:p w14:paraId="3B9FB646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2014-2015, Member, Scientific Committee for Gallæcia (International Conference in Historical</w:t>
      </w:r>
      <w:r>
        <w:rPr>
          <w:color w:val="000000"/>
        </w:rPr>
        <w:t xml:space="preserve"> </w:t>
      </w:r>
      <w:r w:rsidRPr="00C121BA">
        <w:rPr>
          <w:color w:val="000000"/>
        </w:rPr>
        <w:t>Lingu</w:t>
      </w:r>
      <w:r>
        <w:rPr>
          <w:color w:val="000000"/>
        </w:rPr>
        <w:t>i</w:t>
      </w:r>
      <w:r w:rsidRPr="00C121BA">
        <w:rPr>
          <w:color w:val="000000"/>
        </w:rPr>
        <w:t>stics)</w:t>
      </w:r>
    </w:p>
    <w:p w14:paraId="79207AF6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2012, Member, Instituto da Lingua Galega</w:t>
      </w:r>
    </w:p>
    <w:p w14:paraId="6E1A1FE8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2009-2009, Member, NSF (I-corps)</w:t>
      </w:r>
    </w:p>
    <w:p w14:paraId="7B4700E3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2007, Member, Jakiunde (Basque Academy of Sciences, Arts &amp; Humanities)</w:t>
      </w:r>
    </w:p>
    <w:p w14:paraId="6DF9FD2C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2007, Member, IKERBASQUE</w:t>
      </w:r>
    </w:p>
    <w:p w14:paraId="2A7272CD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2006-2009, Member, </w:t>
      </w:r>
      <w:r w:rsidRPr="00D90042">
        <w:rPr>
          <w:color w:val="000000"/>
          <w:lang w:val="ca-ES"/>
        </w:rPr>
        <w:t>Institució Catalana de Recerca i Estudis Avançats</w:t>
      </w:r>
      <w:r w:rsidRPr="00C121BA">
        <w:rPr>
          <w:color w:val="000000"/>
        </w:rPr>
        <w:t xml:space="preserve"> (ICREA)</w:t>
      </w:r>
    </w:p>
    <w:p w14:paraId="03AAF905" w14:textId="77777777" w:rsidR="00DC26A5" w:rsidRPr="00C121BA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2002-2007, Organizer, Basque Center on Cognition, Brain and Language, (sponsored by the</w:t>
      </w:r>
      <w:r>
        <w:rPr>
          <w:color w:val="000000"/>
        </w:rPr>
        <w:t xml:space="preserve"> </w:t>
      </w:r>
      <w:r w:rsidRPr="00C121BA">
        <w:rPr>
          <w:color w:val="000000"/>
        </w:rPr>
        <w:t>Basque Government)</w:t>
      </w:r>
    </w:p>
    <w:p w14:paraId="511FE06D" w14:textId="77777777" w:rsidR="00DC26A5" w:rsidRDefault="00DC26A5" w:rsidP="00DC26A5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1986-1987, Member, Executive Committee of the Linguistic Society of America, Ex officio</w:t>
      </w:r>
      <w:r>
        <w:rPr>
          <w:color w:val="000000"/>
        </w:rPr>
        <w:t xml:space="preserve"> </w:t>
      </w:r>
      <w:r w:rsidRPr="00C121BA">
        <w:rPr>
          <w:color w:val="000000"/>
        </w:rPr>
        <w:t>member (Bloch fellow)</w:t>
      </w:r>
    </w:p>
    <w:p w14:paraId="5928AD1B" w14:textId="77777777" w:rsidR="00F979EE" w:rsidRDefault="00F979EE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D3940F6" w14:textId="6F4EFCB9" w:rsidR="00C121BA" w:rsidRP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 xml:space="preserve">Reviewing Activities </w:t>
      </w:r>
    </w:p>
    <w:p w14:paraId="16188DAB" w14:textId="3C8DC7A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Reviewer, Journals: </w:t>
      </w:r>
      <w:r w:rsidR="004A796C">
        <w:rPr>
          <w:color w:val="000000"/>
        </w:rPr>
        <w:t>PLOS O</w:t>
      </w:r>
      <w:r w:rsidR="002F6D7A">
        <w:rPr>
          <w:color w:val="000000"/>
        </w:rPr>
        <w:t>NE</w:t>
      </w:r>
      <w:r w:rsidR="004A796C">
        <w:rPr>
          <w:color w:val="000000"/>
        </w:rPr>
        <w:t>,</w:t>
      </w:r>
      <w:r w:rsidR="00CB1BBE">
        <w:rPr>
          <w:color w:val="000000"/>
        </w:rPr>
        <w:t xml:space="preserve"> Brain Communications,</w:t>
      </w:r>
      <w:r w:rsidR="004A796C">
        <w:rPr>
          <w:color w:val="000000"/>
        </w:rPr>
        <w:t xml:space="preserve"> The Linguistic Review, </w:t>
      </w:r>
      <w:r w:rsidRPr="00C121BA">
        <w:rPr>
          <w:color w:val="000000"/>
        </w:rPr>
        <w:t>Open Generative Syntax, ReVEL, Ampersand, Journal of Linguistics,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Journal of Slavic Linguistics, Language, Lingua, Linguistic Analysis, Linguistic Inquiry, Literary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 xml:space="preserve">and Linguistic Computing, </w:t>
      </w:r>
      <w:r w:rsidRPr="00C121BA">
        <w:rPr>
          <w:color w:val="000000"/>
        </w:rPr>
        <w:lastRenderedPageBreak/>
        <w:t>Natural Language and Linguistic Theory, Syntax, Probus, Proceedings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of the National Academy of Sciences, Studia Linguistica, etc.</w:t>
      </w:r>
    </w:p>
    <w:p w14:paraId="46FF996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Reviewer, Publishers: Routledge, MIT, Cambridge, Oxford, Blackwell, Benjamins, etc.</w:t>
      </w:r>
    </w:p>
    <w:p w14:paraId="087E2BA7" w14:textId="0F6C09E6" w:rsidR="00C121BA" w:rsidRPr="003635B2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121BA">
        <w:rPr>
          <w:color w:val="000000"/>
        </w:rPr>
        <w:t xml:space="preserve">• </w:t>
      </w:r>
      <w:r w:rsidR="003635B2" w:rsidRPr="003635B2">
        <w:rPr>
          <w:color w:val="000000"/>
        </w:rPr>
        <w:t>Reviewer for Agencies and Foundations</w:t>
      </w:r>
      <w:r w:rsidR="003635B2">
        <w:rPr>
          <w:color w:val="000000"/>
        </w:rPr>
        <w:t>:</w:t>
      </w:r>
      <w:r w:rsidR="003635B2">
        <w:rPr>
          <w:i/>
          <w:iCs/>
          <w:color w:val="000000"/>
        </w:rPr>
        <w:t xml:space="preserve"> </w:t>
      </w:r>
      <w:r w:rsidRPr="00D90042">
        <w:rPr>
          <w:color w:val="000000"/>
          <w:lang w:val="es-ES"/>
        </w:rPr>
        <w:t>Agencia Nacional de Evaluación y Prospectiva</w:t>
      </w:r>
      <w:r w:rsidRPr="00C121BA">
        <w:rPr>
          <w:color w:val="000000"/>
        </w:rPr>
        <w:t xml:space="preserve"> (Spain), European Science Foundation, Canadian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Science Foundation, Catalan Institution for Research and Advanced Studies</w:t>
      </w:r>
      <w:r w:rsidR="00D50662">
        <w:rPr>
          <w:color w:val="000000"/>
        </w:rPr>
        <w:t>, ICREA</w:t>
      </w:r>
      <w:r w:rsidRPr="00C121BA">
        <w:rPr>
          <w:color w:val="000000"/>
        </w:rPr>
        <w:t xml:space="preserve"> (Spain), Ikerbasque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(Spain), National Science Foundation, Rockefeller Foundation, NWO Humanities Board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(Netherlands), etc.</w:t>
      </w:r>
    </w:p>
    <w:p w14:paraId="7304BBCF" w14:textId="622CE269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Reviewer</w:t>
      </w:r>
      <w:r w:rsidR="003635B2">
        <w:rPr>
          <w:color w:val="000000"/>
        </w:rPr>
        <w:t xml:space="preserve">, Conferences: </w:t>
      </w:r>
      <w:r w:rsidRPr="00C121BA">
        <w:rPr>
          <w:color w:val="000000"/>
        </w:rPr>
        <w:t xml:space="preserve"> Conferencia de Gramática Generativa, Evolang, Formal Approaches to Slavic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 xml:space="preserve">Linguistics Conference, Generative Linguistics in the </w:t>
      </w:r>
      <w:proofErr w:type="gramStart"/>
      <w:r w:rsidRPr="00C121BA">
        <w:rPr>
          <w:color w:val="000000"/>
        </w:rPr>
        <w:t>Old World</w:t>
      </w:r>
      <w:proofErr w:type="gramEnd"/>
      <w:r w:rsidRPr="00C121BA">
        <w:rPr>
          <w:color w:val="000000"/>
        </w:rPr>
        <w:t xml:space="preserve"> Sy</w:t>
      </w:r>
      <w:r w:rsidR="00D90042">
        <w:rPr>
          <w:color w:val="000000"/>
        </w:rPr>
        <w:t>m</w:t>
      </w:r>
      <w:r w:rsidRPr="00C121BA">
        <w:rPr>
          <w:color w:val="000000"/>
        </w:rPr>
        <w:t>posium, Hispanic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Linguistics Symposium, Linguistic Symposium on Romance Languages, North Eastern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Linguistic Society Conference, West Coast Conference on Formal Linguistics Conference,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Western Conference on Linguistics Conference, etc.</w:t>
      </w:r>
    </w:p>
    <w:p w14:paraId="1E1186CF" w14:textId="77777777" w:rsidR="00BC499A" w:rsidRPr="00C121BA" w:rsidRDefault="00BC499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17A5DE9A" w14:textId="6DA75101" w:rsidR="00C121BA" w:rsidRP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>Other</w:t>
      </w:r>
      <w:r w:rsidR="00DC26A5">
        <w:rPr>
          <w:i/>
          <w:iCs/>
          <w:color w:val="000000"/>
        </w:rPr>
        <w:t xml:space="preserve"> External Services</w:t>
      </w:r>
    </w:p>
    <w:p w14:paraId="6E601E8F" w14:textId="597C7A59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2009-Ongoing, Editorial Board Member, Estudos de Lingü</w:t>
      </w:r>
      <w:r w:rsidR="000A1ED8">
        <w:rPr>
          <w:color w:val="000000"/>
        </w:rPr>
        <w:t>í</w:t>
      </w:r>
      <w:r w:rsidRPr="00C121BA">
        <w:rPr>
          <w:color w:val="000000"/>
        </w:rPr>
        <w:t>stica Galega, Scientific Board,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University of Santiago de Compostela, Spain</w:t>
      </w:r>
    </w:p>
    <w:p w14:paraId="176E8C84" w14:textId="3E7C5255" w:rsidR="003B2085" w:rsidRPr="00C121BA" w:rsidRDefault="003B208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</w:t>
      </w:r>
      <w:r>
        <w:rPr>
          <w:color w:val="000000"/>
        </w:rPr>
        <w:t>21</w:t>
      </w:r>
      <w:r w:rsidRPr="00C121BA">
        <w:rPr>
          <w:color w:val="000000"/>
        </w:rPr>
        <w:t>-</w:t>
      </w:r>
      <w:r>
        <w:rPr>
          <w:color w:val="000000"/>
        </w:rPr>
        <w:t>2022 Advisory</w:t>
      </w:r>
      <w:r w:rsidRPr="00C121BA">
        <w:rPr>
          <w:color w:val="000000"/>
        </w:rPr>
        <w:t xml:space="preserve"> Board Member, </w:t>
      </w:r>
      <w:r>
        <w:rPr>
          <w:color w:val="000000"/>
        </w:rPr>
        <w:t>Center for Global Business, UMD</w:t>
      </w:r>
    </w:p>
    <w:p w14:paraId="78814E9B" w14:textId="6EF6AE5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2001-2006, Scientific Advisor: Asymmetry Project, UQAM, Montreal, Canada</w:t>
      </w:r>
    </w:p>
    <w:p w14:paraId="523A2C53" w14:textId="149E9E6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2000-Ongoing, Reviewer, External evaluator for tenure/promotion cases</w:t>
      </w:r>
      <w:r w:rsidR="00D50662">
        <w:rPr>
          <w:color w:val="000000"/>
        </w:rPr>
        <w:t xml:space="preserve">: </w:t>
      </w:r>
      <w:r w:rsidRPr="00C121BA">
        <w:rPr>
          <w:color w:val="000000"/>
        </w:rPr>
        <w:t>Arizona (twice),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 xml:space="preserve">Connecticut (twice), CUNY (twice), Georgia, Illinois, Maryland, </w:t>
      </w:r>
      <w:r w:rsidR="00D50662">
        <w:rPr>
          <w:color w:val="000000"/>
        </w:rPr>
        <w:t xml:space="preserve">Michigan, </w:t>
      </w:r>
      <w:r w:rsidRPr="00C121BA">
        <w:rPr>
          <w:color w:val="000000"/>
        </w:rPr>
        <w:t>Missouri (twice), NYU, Ohio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State, Pittsburgh (twice), Purdue, Rutgers, Santa Barbara, Syracuse, etc.</w:t>
      </w:r>
    </w:p>
    <w:p w14:paraId="0C1E7EE7" w14:textId="0D8D8BE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1996-1999, Scientific Advisor: Die Syntax </w:t>
      </w:r>
      <w:r w:rsidRPr="00D90042">
        <w:rPr>
          <w:color w:val="000000"/>
          <w:lang w:val="de-DE"/>
        </w:rPr>
        <w:t>nichtkanonischer Komplementation,</w:t>
      </w:r>
      <w:r w:rsidRPr="00C121BA">
        <w:rPr>
          <w:color w:val="000000"/>
        </w:rPr>
        <w:t xml:space="preserve"> ASG, Max-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 xml:space="preserve">Planck-Gesellschaft and Humboldt </w:t>
      </w:r>
      <w:r w:rsidRPr="00D90042">
        <w:rPr>
          <w:color w:val="000000"/>
          <w:lang w:val="de-DE"/>
        </w:rPr>
        <w:t>Universtat</w:t>
      </w:r>
      <w:r w:rsidRPr="00C121BA">
        <w:rPr>
          <w:color w:val="000000"/>
        </w:rPr>
        <w:t xml:space="preserve"> Berlin</w:t>
      </w:r>
    </w:p>
    <w:p w14:paraId="3F0C0B42" w14:textId="5468AC23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1995-Ongoing, Research Groups:</w:t>
      </w:r>
      <w:r w:rsidR="00D50662">
        <w:rPr>
          <w:color w:val="000000"/>
        </w:rPr>
        <w:t xml:space="preserve"> Imagining Reality Interdisciplinary Solutions (IRIS),</w:t>
      </w:r>
      <w:r w:rsidRPr="00C121BA">
        <w:rPr>
          <w:color w:val="000000"/>
        </w:rPr>
        <w:t xml:space="preserve"> Language Grounding and Binding Team; International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Network of Biolinguistics; LEHIA, Basque Center for Language Research; La Fragua, University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of Cáceres</w:t>
      </w:r>
    </w:p>
    <w:p w14:paraId="5937BC35" w14:textId="77777777" w:rsidR="00DC26A5" w:rsidRPr="00C121BA" w:rsidRDefault="00DC26A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4C18CBA7" w14:textId="34CF1459" w:rsidR="00C121BA" w:rsidRP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>Professional Service</w:t>
      </w:r>
    </w:p>
    <w:p w14:paraId="7B2284C4" w14:textId="28BE4A6C" w:rsidR="00D90042" w:rsidRPr="00D90042" w:rsidRDefault="00C121BA" w:rsidP="00D90042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>Department</w:t>
      </w:r>
      <w:r w:rsidR="002533F9">
        <w:rPr>
          <w:i/>
          <w:iCs/>
          <w:color w:val="000000"/>
        </w:rPr>
        <w:t>s</w:t>
      </w:r>
    </w:p>
    <w:p w14:paraId="1B0A7476" w14:textId="731932C9" w:rsidR="00D90042" w:rsidRDefault="00D90042" w:rsidP="002533F9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2005-2005, Chair, Promotion Committee for </w:t>
      </w:r>
      <w:r>
        <w:rPr>
          <w:color w:val="000000"/>
        </w:rPr>
        <w:t>Naomi Feldman</w:t>
      </w:r>
      <w:r>
        <w:rPr>
          <w:color w:val="000000"/>
        </w:rPr>
        <w:t>, Linguistics</w:t>
      </w:r>
    </w:p>
    <w:p w14:paraId="1F753BE8" w14:textId="2178315D" w:rsidR="00C121BA" w:rsidRPr="00C121BA" w:rsidRDefault="00C121BA" w:rsidP="002533F9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2009-2009, Member, Admissions committee, Linguistics Department</w:t>
      </w:r>
    </w:p>
    <w:p w14:paraId="6F87FF42" w14:textId="6EA3A8D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2005-2005, Chair, Promotion Committee for </w:t>
      </w:r>
      <w:r w:rsidR="001E6900">
        <w:rPr>
          <w:color w:val="000000"/>
        </w:rPr>
        <w:t>David</w:t>
      </w:r>
      <w:r w:rsidRPr="00C121BA">
        <w:rPr>
          <w:color w:val="000000"/>
        </w:rPr>
        <w:t xml:space="preserve"> Poeppel</w:t>
      </w:r>
      <w:r w:rsidR="002533F9">
        <w:rPr>
          <w:color w:val="000000"/>
        </w:rPr>
        <w:t>, Linguistics</w:t>
      </w:r>
    </w:p>
    <w:p w14:paraId="4F5867D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1999-2003, Chair, Graduate Program, Linguistics Department</w:t>
      </w:r>
    </w:p>
    <w:p w14:paraId="0D95378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1993-1994, Chair, Undergraduate Program, Linguistics Dept</w:t>
      </w:r>
    </w:p>
    <w:p w14:paraId="307F9F91" w14:textId="215DDB72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1990-1990, Chair, Committee to draft Plan of Organization</w:t>
      </w:r>
    </w:p>
    <w:p w14:paraId="28B85651" w14:textId="77777777" w:rsidR="00BC499A" w:rsidRPr="00C121BA" w:rsidRDefault="00BC499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2B1944A2" w14:textId="1CCD1347" w:rsidR="00C121BA" w:rsidRPr="00BC499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>C</w:t>
      </w:r>
      <w:r w:rsidR="002F6D7A">
        <w:rPr>
          <w:i/>
          <w:iCs/>
          <w:color w:val="000000"/>
        </w:rPr>
        <w:t>ollege</w:t>
      </w:r>
      <w:r w:rsidRPr="00BC499A">
        <w:rPr>
          <w:i/>
          <w:iCs/>
          <w:color w:val="000000"/>
        </w:rPr>
        <w:t xml:space="preserve"> </w:t>
      </w:r>
    </w:p>
    <w:p w14:paraId="5A394AF0" w14:textId="4620618B" w:rsidR="00630F1B" w:rsidRDefault="00630F1B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</w:t>
      </w:r>
      <w:r w:rsidR="003B2085">
        <w:rPr>
          <w:color w:val="000000"/>
        </w:rPr>
        <w:t>2</w:t>
      </w:r>
      <w:r>
        <w:rPr>
          <w:color w:val="000000"/>
        </w:rPr>
        <w:t>, Chair, Search Committee for Chair of History</w:t>
      </w:r>
    </w:p>
    <w:p w14:paraId="223829DA" w14:textId="1E1657F6" w:rsidR="002533F9" w:rsidRDefault="002533F9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2021-</w:t>
      </w:r>
      <w:r w:rsidR="00E92252">
        <w:rPr>
          <w:color w:val="000000"/>
        </w:rPr>
        <w:t>2022</w:t>
      </w:r>
      <w:r>
        <w:rPr>
          <w:color w:val="000000"/>
        </w:rPr>
        <w:t>, Member, Humanities PhD Task Force</w:t>
      </w:r>
    </w:p>
    <w:p w14:paraId="71421D50" w14:textId="0B70084D" w:rsidR="002533F9" w:rsidRDefault="002533F9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2020-2021, Member, Internal Review Committee, SLLC</w:t>
      </w:r>
    </w:p>
    <w:p w14:paraId="22B72C13" w14:textId="75BE57B8" w:rsidR="0063601C" w:rsidRDefault="0063601C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2020, Member, Search Committee for Chair of Women &amp; Gender Studies</w:t>
      </w:r>
    </w:p>
    <w:p w14:paraId="7A224721" w14:textId="3B9A2A36" w:rsidR="003635B2" w:rsidRDefault="003635B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2020, Member of the Promotion Case Committee for Associate Professor Adler, Classics</w:t>
      </w:r>
    </w:p>
    <w:p w14:paraId="036AD538" w14:textId="2818928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2017-2017, Chair, Search Committee for Associate Dean for Academic Affairs</w:t>
      </w:r>
    </w:p>
    <w:p w14:paraId="34827B12" w14:textId="42789C7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2017-2017, Chair, Search Committee for Associate Dean for Research and Programming</w:t>
      </w:r>
    </w:p>
    <w:p w14:paraId="0CB81E1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2009-2009, Member, Search Committee for new position in cognitive neuroscience</w:t>
      </w:r>
    </w:p>
    <w:p w14:paraId="0E66DC7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2009-2009, Member, Search Committee for new position in computational linguistics</w:t>
      </w:r>
    </w:p>
    <w:p w14:paraId="1682D5B2" w14:textId="162E8777" w:rsidR="002533F9" w:rsidRPr="00C121BA" w:rsidRDefault="00C121BA" w:rsidP="002533F9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2006-2006, Chair, Search Committee for Maryland Institute of Technology in the Humanities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(MITH), Arts &amp; Humanities</w:t>
      </w:r>
    </w:p>
    <w:p w14:paraId="22B50B65" w14:textId="4ACC2EDC" w:rsidR="002533F9" w:rsidRPr="00C121BA" w:rsidRDefault="002533F9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2006-2006, Member, Internal Review Committee for Linguistics, Arts &amp; Humanities</w:t>
      </w:r>
    </w:p>
    <w:p w14:paraId="3797DE9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2005-2005, Member, Linguistics Department Chair Evaluation Committee, Arts &amp; Humanities</w:t>
      </w:r>
    </w:p>
    <w:p w14:paraId="5843F96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2003-2004, Member, Academic Planning and Curriculum committee, Arts &amp; Humanities</w:t>
      </w:r>
    </w:p>
    <w:p w14:paraId="42C3285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2003-2004, Member, Academic Planning and Curriculum Committee, Arts &amp; Humanities</w:t>
      </w:r>
    </w:p>
    <w:p w14:paraId="53EEDE6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2001-2002, Chair, Appointment, Promotion and Tenure committee, Arts &amp; Humanities</w:t>
      </w:r>
    </w:p>
    <w:p w14:paraId="0DD7F97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2000-2002, Member, Appointment, Promotion and Tenure committee, Arts &amp; Humanities</w:t>
      </w:r>
    </w:p>
    <w:p w14:paraId="318A9D2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2000-2000, Member, Philosophy Department, Search Committee, Arts &amp; Humanities</w:t>
      </w:r>
    </w:p>
    <w:p w14:paraId="2DBBC73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1998-2000, Member, Academic Planning and Curriculum Committee, Arts &amp; Humanities</w:t>
      </w:r>
    </w:p>
    <w:p w14:paraId="17D6985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1998-1998, Member, Committee on New Technologies, Arts &amp; Humanities</w:t>
      </w:r>
    </w:p>
    <w:p w14:paraId="1E9E47A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1998-1998, Member, Linguistics Department Chair Evaluation Committee, Arts &amp; Humanities</w:t>
      </w:r>
    </w:p>
    <w:p w14:paraId="392E83B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1997-1997, Member, Internal Review Committee for Linguistics, Arts &amp; Humanities</w:t>
      </w:r>
    </w:p>
    <w:p w14:paraId="487EEA7A" w14:textId="40CEA9B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1997-1997, Member, Search committee, Linguistics </w:t>
      </w:r>
      <w:r w:rsidR="00F979EE">
        <w:rPr>
          <w:color w:val="000000"/>
        </w:rPr>
        <w:t>&amp;</w:t>
      </w:r>
      <w:r w:rsidRPr="00C121BA">
        <w:rPr>
          <w:color w:val="000000"/>
        </w:rPr>
        <w:t xml:space="preserve"> philosophy Associate Professor position</w:t>
      </w:r>
    </w:p>
    <w:p w14:paraId="47F6279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1995-1998, Member, Collegiate Council, Arts &amp; Humanities</w:t>
      </w:r>
    </w:p>
    <w:p w14:paraId="495A449E" w14:textId="42D43A37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1990-1993, Member, Collegiate Council, Arts &amp; Humanities</w:t>
      </w:r>
    </w:p>
    <w:p w14:paraId="3F527334" w14:textId="77777777" w:rsidR="004A796C" w:rsidRDefault="004A796C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723B9DBF" w14:textId="77777777" w:rsidR="00D90042" w:rsidRPr="00C121BA" w:rsidRDefault="00D90042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27073D0A" w14:textId="58CB5B94" w:rsidR="00C121BA" w:rsidRPr="00BC499A" w:rsidRDefault="00BC499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>
        <w:rPr>
          <w:i/>
          <w:iCs/>
          <w:color w:val="000000"/>
        </w:rPr>
        <w:t>Ca</w:t>
      </w:r>
      <w:r w:rsidR="00C121BA" w:rsidRPr="00BC499A">
        <w:rPr>
          <w:i/>
          <w:iCs/>
          <w:color w:val="000000"/>
        </w:rPr>
        <w:t xml:space="preserve">mpus  </w:t>
      </w:r>
    </w:p>
    <w:p w14:paraId="28D8D5AE" w14:textId="115A52C0" w:rsidR="00656F55" w:rsidRDefault="00656F5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2019-</w:t>
      </w:r>
      <w:r w:rsidR="003B2085">
        <w:rPr>
          <w:color w:val="000000"/>
        </w:rPr>
        <w:t>2022</w:t>
      </w:r>
      <w:r>
        <w:rPr>
          <w:color w:val="000000"/>
        </w:rPr>
        <w:t xml:space="preserve">, Member, </w:t>
      </w:r>
      <w:r w:rsidR="001E6900">
        <w:rPr>
          <w:color w:val="000000"/>
        </w:rPr>
        <w:t xml:space="preserve">Campus </w:t>
      </w:r>
      <w:r>
        <w:rPr>
          <w:color w:val="000000"/>
        </w:rPr>
        <w:t>APAC</w:t>
      </w:r>
    </w:p>
    <w:p w14:paraId="64434804" w14:textId="2E7EAD94" w:rsidR="00255870" w:rsidRDefault="00255870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2020-2021, Co-chair</w:t>
      </w:r>
      <w:r w:rsidR="003B2085">
        <w:rPr>
          <w:color w:val="000000"/>
        </w:rPr>
        <w:t>,</w:t>
      </w:r>
      <w:r>
        <w:rPr>
          <w:color w:val="000000"/>
        </w:rPr>
        <w:t xml:space="preserve"> Academic Excellence Pillar Committee, UMD Strategic Plan Task Force</w:t>
      </w:r>
    </w:p>
    <w:p w14:paraId="2F759F5F" w14:textId="0929ED5C" w:rsidR="00255870" w:rsidRDefault="00255870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2020-2021, Member of the UMD Strategic Plan Task Force</w:t>
      </w:r>
    </w:p>
    <w:p w14:paraId="1C82B4D1" w14:textId="700271E8" w:rsidR="0063601C" w:rsidRDefault="0063601C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2020, Member, President Transition Team</w:t>
      </w:r>
      <w:r w:rsidR="00F03581">
        <w:rPr>
          <w:color w:val="000000"/>
        </w:rPr>
        <w:t xml:space="preserve"> Steering Committee</w:t>
      </w:r>
    </w:p>
    <w:p w14:paraId="0B5B0626" w14:textId="345D34D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2017-2017, Member, Committee on 3-year Undergraduate Degrees, the Graduate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School</w:t>
      </w:r>
    </w:p>
    <w:p w14:paraId="3E0790A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2014-2015, Member, Dean of College of AGNR Search Committee</w:t>
      </w:r>
    </w:p>
    <w:p w14:paraId="589ADE3B" w14:textId="7D99074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2013-2014, Member, Dean of SPP Search Committee</w:t>
      </w:r>
    </w:p>
    <w:p w14:paraId="484C64E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2013-2013, Member, Associate Dean for Faculty in ARHU Search Committee</w:t>
      </w:r>
    </w:p>
    <w:p w14:paraId="35C8129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2013-2015, Member, Academic Procedures and Standards Committee</w:t>
      </w:r>
    </w:p>
    <w:p w14:paraId="577D08E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2012-2012, Member, Office of Diversity and Inclusion Deputy Director Search Committee</w:t>
      </w:r>
    </w:p>
    <w:p w14:paraId="72CCA4D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2012-2012, Member, Associate Dean for Faculty in Engineering Search Committee</w:t>
      </w:r>
    </w:p>
    <w:p w14:paraId="2FDDD601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2011-2015, Chair, Committee of the Associate Deans for Faculty Affairs</w:t>
      </w:r>
    </w:p>
    <w:p w14:paraId="6C67B9D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2011-2012, Member, Provost Search Committee</w:t>
      </w:r>
    </w:p>
    <w:p w14:paraId="6251EA1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2011-2013, Member, Course Evaluation Committee</w:t>
      </w:r>
    </w:p>
    <w:p w14:paraId="7B8D4A0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2010-2015, Chair, Advisory Board, Office of Faculty Affairs</w:t>
      </w:r>
    </w:p>
    <w:p w14:paraId="765E66D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2010-2011, Member, Dean of CMNS College Search Committee</w:t>
      </w:r>
    </w:p>
    <w:p w14:paraId="1E9CB7E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2010-2010, Member, Dean of the Graduate School Review Committee</w:t>
      </w:r>
    </w:p>
    <w:p w14:paraId="7D47D262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2010-2015, Member, Advisory Board, ADVANCE Program</w:t>
      </w:r>
    </w:p>
    <w:p w14:paraId="475F0604" w14:textId="6A65AF3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2008-2009, Chair, GRB (RASA) Selection Committee, Graduate School, UMD, 2008-2009</w:t>
      </w:r>
    </w:p>
    <w:p w14:paraId="2376B09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2001-2002, Member, Committee on Alternative Recruitment Methods, Graduate School</w:t>
      </w:r>
    </w:p>
    <w:p w14:paraId="711EF174" w14:textId="3C4AAAF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1998-1998, Member, Search Committee for N</w:t>
      </w:r>
      <w:r w:rsidR="003B2085">
        <w:rPr>
          <w:color w:val="000000"/>
        </w:rPr>
        <w:t>ACS</w:t>
      </w:r>
      <w:r w:rsidRPr="00C121BA">
        <w:rPr>
          <w:color w:val="000000"/>
        </w:rPr>
        <w:t xml:space="preserve"> Assistant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Professor position</w:t>
      </w:r>
    </w:p>
    <w:p w14:paraId="6E1EC933" w14:textId="6573112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1991-1991, Member, Committee on Teaching Evaluation, A</w:t>
      </w:r>
      <w:r w:rsidR="00656F55">
        <w:rPr>
          <w:color w:val="000000"/>
        </w:rPr>
        <w:t>RHU</w:t>
      </w:r>
      <w:r w:rsidRPr="00C121BA">
        <w:rPr>
          <w:color w:val="000000"/>
        </w:rPr>
        <w:t xml:space="preserve"> </w:t>
      </w:r>
      <w:r w:rsidR="00656F55">
        <w:rPr>
          <w:color w:val="000000"/>
        </w:rPr>
        <w:t>&amp;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Undergraduate Studies</w:t>
      </w:r>
    </w:p>
    <w:p w14:paraId="57A8F1EE" w14:textId="438D8654" w:rsid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1990-1993, Member, Campus Senate, University of Maryland</w:t>
      </w:r>
    </w:p>
    <w:p w14:paraId="276713F1" w14:textId="77777777" w:rsidR="003B2085" w:rsidRDefault="003B208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29F5D83B" w14:textId="291EABB7" w:rsidR="00C121BA" w:rsidRP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01521">
        <w:rPr>
          <w:i/>
          <w:iCs/>
          <w:color w:val="000000"/>
        </w:rPr>
        <w:t>Special Administrative Assignments</w:t>
      </w:r>
    </w:p>
    <w:p w14:paraId="43D88192" w14:textId="1DB8D47B" w:rsidR="00F4788A" w:rsidRDefault="00F4788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</w:t>
      </w:r>
      <w:r>
        <w:rPr>
          <w:color w:val="000000"/>
        </w:rPr>
        <w:t>2</w:t>
      </w:r>
      <w:r w:rsidRPr="00C121BA">
        <w:rPr>
          <w:color w:val="000000"/>
        </w:rPr>
        <w:t>1</w:t>
      </w:r>
      <w:r>
        <w:rPr>
          <w:color w:val="000000"/>
        </w:rPr>
        <w:t>-2022</w:t>
      </w:r>
      <w:r w:rsidRPr="00C121BA">
        <w:rPr>
          <w:color w:val="000000"/>
        </w:rPr>
        <w:t xml:space="preserve">, Member, </w:t>
      </w:r>
      <w:r>
        <w:rPr>
          <w:color w:val="000000"/>
        </w:rPr>
        <w:t>Administrative Council, ARHU</w:t>
      </w:r>
    </w:p>
    <w:p w14:paraId="5775199D" w14:textId="2782112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2015, Member, Middle States Task Force, Ethics and Integrity</w:t>
      </w:r>
    </w:p>
    <w:p w14:paraId="22082FB0" w14:textId="342483F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2014-2015, Member, Flagship 2020 Task Force, Innovations, efficiencies and entrepreneurialism</w:t>
      </w:r>
      <w:r w:rsidR="00BC499A">
        <w:rPr>
          <w:color w:val="000000"/>
        </w:rPr>
        <w:t xml:space="preserve"> </w:t>
      </w:r>
      <w:r w:rsidRPr="00C121BA">
        <w:rPr>
          <w:color w:val="000000"/>
        </w:rPr>
        <w:t>in education, research, and economic-social development</w:t>
      </w:r>
    </w:p>
    <w:p w14:paraId="2F1A3F97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2014-2014, Member, Faculty Workload Revision Committee, University System of Maryland</w:t>
      </w:r>
    </w:p>
    <w:p w14:paraId="1D0656B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2012-2012, Chair, Associate Provost for Academic Affairs Search</w:t>
      </w:r>
    </w:p>
    <w:p w14:paraId="1739F35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2011-2012, Chair, Ad hoc Faculty Club Committee</w:t>
      </w:r>
    </w:p>
    <w:p w14:paraId="253A0FCD" w14:textId="77E88D19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2010-2011, Co-Chair, Ad hoc Committee on Faculty Awards and Distinction</w:t>
      </w:r>
    </w:p>
    <w:p w14:paraId="2F79F284" w14:textId="77777777" w:rsidR="00BC499A" w:rsidRDefault="00BC499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54900C18" w14:textId="77777777" w:rsidR="004620C3" w:rsidRPr="00C121BA" w:rsidRDefault="004620C3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F7CFD38" w14:textId="5C078053" w:rsidR="00C121BA" w:rsidRPr="00BC499A" w:rsidRDefault="00DC26A5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>
        <w:rPr>
          <w:i/>
          <w:iCs/>
          <w:color w:val="000000"/>
        </w:rPr>
        <w:lastRenderedPageBreak/>
        <w:t>Other C</w:t>
      </w:r>
      <w:r w:rsidR="00C121BA" w:rsidRPr="00BC499A">
        <w:rPr>
          <w:i/>
          <w:iCs/>
          <w:color w:val="000000"/>
        </w:rPr>
        <w:t>ampus Service</w:t>
      </w:r>
      <w:r>
        <w:rPr>
          <w:i/>
          <w:iCs/>
          <w:color w:val="000000"/>
        </w:rPr>
        <w:t>s</w:t>
      </w:r>
    </w:p>
    <w:p w14:paraId="390B2DB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2010-2015, Member, Faculty Affairs Committee, University Senate</w:t>
      </w:r>
    </w:p>
    <w:p w14:paraId="7CE51C7E" w14:textId="26D2D8E7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2005-2009, Orientation for new Professors, Arts &amp; Humanities</w:t>
      </w:r>
    </w:p>
    <w:p w14:paraId="31FC442E" w14:textId="77777777" w:rsidR="000A1ED8" w:rsidRPr="00C121BA" w:rsidRDefault="000A1ED8" w:rsidP="000A1ED8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4C693640" w14:textId="76E65DC6" w:rsidR="00321981" w:rsidRPr="00321981" w:rsidRDefault="000A1ED8" w:rsidP="000A1ED8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BC499A">
        <w:rPr>
          <w:i/>
          <w:iCs/>
          <w:color w:val="000000"/>
        </w:rPr>
        <w:t>Outreach Presentations</w:t>
      </w:r>
    </w:p>
    <w:p w14:paraId="3FE92F53" w14:textId="31BE91A6" w:rsidR="00321981" w:rsidRDefault="00321981" w:rsidP="000A1ED8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</w:t>
      </w:r>
      <w:r>
        <w:rPr>
          <w:color w:val="000000"/>
        </w:rPr>
        <w:t xml:space="preserve">2020, </w:t>
      </w:r>
      <w:r w:rsidRPr="00D90042">
        <w:rPr>
          <w:color w:val="000000"/>
          <w:lang w:val="es-ES"/>
        </w:rPr>
        <w:t>“Ciencia del Lenguaje,”</w:t>
      </w:r>
      <w:r>
        <w:rPr>
          <w:color w:val="000000"/>
        </w:rPr>
        <w:t xml:space="preserve"> Colegio San Cugat, Barcelona.  </w:t>
      </w:r>
    </w:p>
    <w:p w14:paraId="241D1798" w14:textId="609B99D4" w:rsidR="000A1ED8" w:rsidRDefault="000A1ED8" w:rsidP="000A1ED8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rStyle w:val="dm-tablecell"/>
          <w:color w:val="000000"/>
        </w:rPr>
      </w:pPr>
      <w:r w:rsidRPr="00C121BA">
        <w:rPr>
          <w:color w:val="000000"/>
        </w:rPr>
        <w:t>•</w:t>
      </w:r>
      <w:r w:rsidRPr="000A1ED8">
        <w:rPr>
          <w:rStyle w:val="assistive-text"/>
          <w:color w:val="000000"/>
          <w:bdr w:val="none" w:sz="0" w:space="0" w:color="auto" w:frame="1"/>
        </w:rPr>
        <w:t xml:space="preserve"> </w:t>
      </w:r>
      <w:r>
        <w:rPr>
          <w:rStyle w:val="assistive-text"/>
          <w:color w:val="000000"/>
          <w:bdr w:val="none" w:sz="0" w:space="0" w:color="auto" w:frame="1"/>
        </w:rPr>
        <w:t xml:space="preserve">2019, </w:t>
      </w:r>
      <w:r w:rsidRPr="000A1ED8">
        <w:rPr>
          <w:rStyle w:val="assistive-text"/>
          <w:color w:val="000000"/>
          <w:bdr w:val="none" w:sz="0" w:space="0" w:color="auto" w:frame="1"/>
        </w:rPr>
        <w:t xml:space="preserve">“Introduction to </w:t>
      </w:r>
      <w:r w:rsidR="00900386">
        <w:rPr>
          <w:rStyle w:val="assistive-text"/>
          <w:color w:val="000000"/>
          <w:bdr w:val="none" w:sz="0" w:space="0" w:color="auto" w:frame="1"/>
        </w:rPr>
        <w:t>‘</w:t>
      </w:r>
      <w:r w:rsidR="008124CC" w:rsidRPr="000A1ED8">
        <w:rPr>
          <w:rStyle w:val="assistive-text"/>
          <w:color w:val="000000"/>
          <w:bdr w:val="none" w:sz="0" w:space="0" w:color="auto" w:frame="1"/>
        </w:rPr>
        <w:t>Soldiers of Salamis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(2003), by David Trueba</w:t>
      </w:r>
      <w:r>
        <w:rPr>
          <w:rStyle w:val="assistive-text"/>
          <w:color w:val="000000"/>
          <w:bdr w:val="none" w:sz="0" w:space="0" w:color="auto" w:frame="1"/>
        </w:rPr>
        <w:t>”</w:t>
      </w:r>
      <w:r w:rsidR="008124CC" w:rsidRPr="000A1ED8">
        <w:rPr>
          <w:rStyle w:val="assistive-text"/>
          <w:color w:val="000000"/>
          <w:bdr w:val="none" w:sz="0" w:space="0" w:color="auto" w:frame="1"/>
        </w:rPr>
        <w:t>, Filming Spain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="008124CC" w:rsidRPr="000A1ED8">
        <w:rPr>
          <w:rStyle w:val="assistive-text"/>
          <w:color w:val="000000"/>
          <w:bdr w:val="none" w:sz="0" w:space="0" w:color="auto" w:frame="1"/>
        </w:rPr>
        <w:t>s Exile in our Hearts (November 7, 2019)</w:t>
      </w:r>
    </w:p>
    <w:p w14:paraId="62FCCBB5" w14:textId="3A4ECF06" w:rsidR="000A1ED8" w:rsidRDefault="000A1ED8" w:rsidP="000A1ED8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2019, (</w:t>
      </w:r>
      <w:r w:rsidR="00CA7898">
        <w:rPr>
          <w:rStyle w:val="assistive-text"/>
          <w:color w:val="000000"/>
          <w:bdr w:val="none" w:sz="0" w:space="0" w:color="auto" w:frame="1"/>
        </w:rPr>
        <w:t>W.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</w:t>
      </w:r>
      <w:r>
        <w:rPr>
          <w:rStyle w:val="assistive-text"/>
          <w:color w:val="000000"/>
          <w:bdr w:val="none" w:sz="0" w:space="0" w:color="auto" w:frame="1"/>
        </w:rPr>
        <w:t xml:space="preserve">J.M. </w:t>
      </w:r>
      <w:r w:rsidR="008124CC" w:rsidRPr="000A1ED8">
        <w:rPr>
          <w:rStyle w:val="assistive-text"/>
          <w:color w:val="000000"/>
          <w:bdr w:val="none" w:sz="0" w:space="0" w:color="auto" w:frame="1"/>
        </w:rPr>
        <w:t>Naharro-Calderón</w:t>
      </w:r>
      <w:r>
        <w:rPr>
          <w:rStyle w:val="assistive-text"/>
          <w:color w:val="000000"/>
          <w:bdr w:val="none" w:sz="0" w:space="0" w:color="auto" w:frame="1"/>
        </w:rPr>
        <w:t>), interviewing Noam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Chomsky</w:t>
      </w:r>
      <w:r>
        <w:rPr>
          <w:rStyle w:val="assistive-text"/>
          <w:color w:val="000000"/>
          <w:bdr w:val="none" w:sz="0" w:space="0" w:color="auto" w:frame="1"/>
        </w:rPr>
        <w:t xml:space="preserve"> on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</w:t>
      </w:r>
      <w:r>
        <w:rPr>
          <w:rStyle w:val="assistive-text"/>
          <w:color w:val="000000"/>
          <w:bdr w:val="none" w:sz="0" w:space="0" w:color="auto" w:frame="1"/>
        </w:rPr>
        <w:t>“</w:t>
      </w:r>
      <w:r w:rsidR="008124CC" w:rsidRPr="000A1ED8">
        <w:rPr>
          <w:rStyle w:val="assistive-text"/>
          <w:color w:val="000000"/>
          <w:bdr w:val="none" w:sz="0" w:space="0" w:color="auto" w:frame="1"/>
        </w:rPr>
        <w:t>The 1930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="008124CC" w:rsidRPr="000A1ED8">
        <w:rPr>
          <w:rStyle w:val="assistive-text"/>
          <w:color w:val="000000"/>
          <w:bdr w:val="none" w:sz="0" w:space="0" w:color="auto" w:frame="1"/>
        </w:rPr>
        <w:t>s and Beyond</w:t>
      </w:r>
      <w:r>
        <w:rPr>
          <w:rStyle w:val="assistive-text"/>
          <w:color w:val="000000"/>
          <w:bdr w:val="none" w:sz="0" w:space="0" w:color="auto" w:frame="1"/>
        </w:rPr>
        <w:t>”</w:t>
      </w:r>
      <w:r w:rsidR="008124CC" w:rsidRPr="000A1ED8">
        <w:rPr>
          <w:rStyle w:val="assistive-text"/>
          <w:color w:val="000000"/>
          <w:bdr w:val="none" w:sz="0" w:space="0" w:color="auto" w:frame="1"/>
        </w:rPr>
        <w:t>,</w:t>
      </w:r>
      <w:r>
        <w:rPr>
          <w:rStyle w:val="assistive-text"/>
          <w:color w:val="000000"/>
          <w:bdr w:val="none" w:sz="0" w:space="0" w:color="auto" w:frame="1"/>
        </w:rPr>
        <w:t xml:space="preserve"> in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Keeping Spain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="008124CC" w:rsidRPr="000A1ED8">
        <w:rPr>
          <w:rStyle w:val="assistive-text"/>
          <w:color w:val="000000"/>
          <w:bdr w:val="none" w:sz="0" w:space="0" w:color="auto" w:frame="1"/>
        </w:rPr>
        <w:t>s Exiles in the Americas and Maryland (October 23, 2019)</w:t>
      </w:r>
    </w:p>
    <w:p w14:paraId="1C504ED6" w14:textId="741F9ED8" w:rsidR="000A1ED8" w:rsidRPr="000A1ED8" w:rsidRDefault="000A1ED8" w:rsidP="000A1ED8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rStyle w:val="dm-tablecell"/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2019, </w:t>
      </w:r>
      <w:r>
        <w:rPr>
          <w:rStyle w:val="assistive-text"/>
          <w:color w:val="000000"/>
          <w:bdr w:val="none" w:sz="0" w:space="0" w:color="auto" w:frame="1"/>
        </w:rPr>
        <w:t>“</w:t>
      </w:r>
      <w:r w:rsidR="008124CC" w:rsidRPr="000A1ED8">
        <w:rPr>
          <w:rStyle w:val="assistive-text"/>
          <w:color w:val="000000"/>
          <w:bdr w:val="none" w:sz="0" w:space="0" w:color="auto" w:frame="1"/>
        </w:rPr>
        <w:t>Introduc</w:t>
      </w:r>
      <w:r w:rsidRPr="000A1ED8">
        <w:rPr>
          <w:rStyle w:val="assistive-text"/>
          <w:color w:val="000000"/>
          <w:bdr w:val="none" w:sz="0" w:space="0" w:color="auto" w:frame="1"/>
        </w:rPr>
        <w:t>tion to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</w:t>
      </w:r>
      <w:r w:rsidR="00900386">
        <w:rPr>
          <w:rStyle w:val="assistive-text"/>
          <w:color w:val="000000"/>
          <w:bdr w:val="none" w:sz="0" w:space="0" w:color="auto" w:frame="1"/>
        </w:rPr>
        <w:t>‘</w:t>
      </w:r>
      <w:r w:rsidR="008124CC" w:rsidRPr="000A1ED8">
        <w:rPr>
          <w:rStyle w:val="assistive-text"/>
          <w:color w:val="000000"/>
          <w:bdr w:val="none" w:sz="0" w:space="0" w:color="auto" w:frame="1"/>
        </w:rPr>
        <w:t>The Galíndez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="008124CC" w:rsidRPr="000A1ED8">
        <w:rPr>
          <w:rStyle w:val="assistive-text"/>
          <w:color w:val="000000"/>
          <w:bdr w:val="none" w:sz="0" w:space="0" w:color="auto" w:frame="1"/>
        </w:rPr>
        <w:t>s Mystery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(2003)</w:t>
      </w:r>
      <w:r>
        <w:rPr>
          <w:rStyle w:val="assistive-text"/>
          <w:color w:val="000000"/>
          <w:bdr w:val="none" w:sz="0" w:space="0" w:color="auto" w:frame="1"/>
        </w:rPr>
        <w:t>,</w:t>
      </w:r>
      <w:r w:rsidR="008124CC" w:rsidRPr="000A1ED8">
        <w:rPr>
          <w:rStyle w:val="assistive-text"/>
          <w:color w:val="000000"/>
          <w:bdr w:val="none" w:sz="0" w:space="0" w:color="auto" w:frame="1"/>
        </w:rPr>
        <w:t xml:space="preserve"> by Gerardo Herrero</w:t>
      </w:r>
      <w:r>
        <w:rPr>
          <w:rStyle w:val="assistive-text"/>
          <w:color w:val="000000"/>
          <w:bdr w:val="none" w:sz="0" w:space="0" w:color="auto" w:frame="1"/>
        </w:rPr>
        <w:t>”</w:t>
      </w:r>
      <w:r w:rsidR="008124CC" w:rsidRPr="000A1ED8">
        <w:rPr>
          <w:rStyle w:val="assistive-text"/>
          <w:color w:val="000000"/>
          <w:bdr w:val="none" w:sz="0" w:space="0" w:color="auto" w:frame="1"/>
        </w:rPr>
        <w:t>, Filming Spain</w:t>
      </w:r>
      <w:r w:rsidR="00900386">
        <w:rPr>
          <w:rStyle w:val="assistive-text"/>
          <w:color w:val="000000"/>
          <w:bdr w:val="none" w:sz="0" w:space="0" w:color="auto" w:frame="1"/>
        </w:rPr>
        <w:t>’</w:t>
      </w:r>
      <w:r w:rsidR="008124CC" w:rsidRPr="000A1ED8">
        <w:rPr>
          <w:rStyle w:val="assistive-text"/>
          <w:color w:val="000000"/>
          <w:bdr w:val="none" w:sz="0" w:space="0" w:color="auto" w:frame="1"/>
        </w:rPr>
        <w:t>s Exile in our Hearts (September 24, 2019)</w:t>
      </w:r>
    </w:p>
    <w:p w14:paraId="1E947009" w14:textId="11AFCFD5" w:rsidR="000A1ED8" w:rsidRPr="000A1ED8" w:rsidRDefault="000A1ED8" w:rsidP="000A1ED8">
      <w:pPr>
        <w:shd w:val="clear" w:color="auto" w:fill="FFFFFF"/>
        <w:spacing w:line="360" w:lineRule="auto"/>
        <w:contextualSpacing/>
        <w:rPr>
          <w:color w:val="333333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2019, </w:t>
      </w:r>
      <w:r w:rsidR="008124CC" w:rsidRPr="000A1ED8">
        <w:rPr>
          <w:rStyle w:val="assistive-text"/>
          <w:color w:val="000000"/>
          <w:bdr w:val="none" w:sz="0" w:space="0" w:color="auto" w:frame="1"/>
        </w:rPr>
        <w:t>Uriagereka, J., Calvo, E., "Exile, Diaspora, and Return: Changing Cultural Landscapes in Argentina, Chile, Uruguay, and Paraguay" (March 23, 2019)</w:t>
      </w:r>
    </w:p>
    <w:p w14:paraId="3C383168" w14:textId="57B0B36B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222222"/>
        </w:rPr>
      </w:pPr>
      <w:r w:rsidRPr="00C121BA">
        <w:rPr>
          <w:color w:val="000000"/>
        </w:rPr>
        <w:t>• 2019, Is Culture a Human Right?</w:t>
      </w:r>
      <w:r w:rsidR="000A1ED8">
        <w:rPr>
          <w:color w:val="000000"/>
        </w:rPr>
        <w:t xml:space="preserve"> In</w:t>
      </w:r>
      <w:r w:rsidRPr="00C121BA">
        <w:rPr>
          <w:color w:val="000000"/>
        </w:rPr>
        <w:t xml:space="preserve"> </w:t>
      </w:r>
      <w:r w:rsidRPr="00C121BA">
        <w:rPr>
          <w:color w:val="222222"/>
        </w:rPr>
        <w:t>Interdisciplinary Humanities Center, University of California at</w:t>
      </w:r>
      <w:r w:rsidR="00BC499A">
        <w:rPr>
          <w:color w:val="222222"/>
        </w:rPr>
        <w:t xml:space="preserve"> </w:t>
      </w:r>
      <w:r w:rsidRPr="00C121BA">
        <w:rPr>
          <w:color w:val="222222"/>
        </w:rPr>
        <w:t>Santa Barbara, commemoration of UNESCO</w:t>
      </w:r>
      <w:r w:rsidR="00900386">
        <w:rPr>
          <w:color w:val="222222"/>
        </w:rPr>
        <w:t>’</w:t>
      </w:r>
      <w:r w:rsidRPr="00C121BA">
        <w:rPr>
          <w:color w:val="222222"/>
        </w:rPr>
        <w:t>s International Mother Language Day.</w:t>
      </w:r>
    </w:p>
    <w:p w14:paraId="52CC399F" w14:textId="798746F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2018, </w:t>
      </w:r>
      <w:r w:rsidRPr="00D90042">
        <w:rPr>
          <w:color w:val="000000"/>
          <w:lang w:val="es-ES"/>
        </w:rPr>
        <w:t>Lenguaje Ayer y mañana,</w:t>
      </w:r>
      <w:r w:rsidRPr="00C121BA">
        <w:rPr>
          <w:color w:val="000000"/>
        </w:rPr>
        <w:t xml:space="preserve"> Etorkizuna Eraikiz Foroa, Donostia-San Sebastián.</w:t>
      </w:r>
    </w:p>
    <w:p w14:paraId="3B91FD16" w14:textId="5812397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2014, A Changing Professoriate: Rethinking Professional Roles and Identities, Reinvention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Center, NSF</w:t>
      </w:r>
    </w:p>
    <w:p w14:paraId="27B6FE9E" w14:textId="44C1259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2013, Introductory Remarks, Community for Underrepresented Faculty, Marie Mount Hall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(Office of Diversity and Inclusion)</w:t>
      </w:r>
    </w:p>
    <w:p w14:paraId="2DAF6DCD" w14:textId="1E11809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2012, Introductory Remarks, Cafecito con m</w:t>
      </w:r>
      <w:r w:rsidR="00D90042">
        <w:rPr>
          <w:color w:val="000000"/>
        </w:rPr>
        <w:t>i</w:t>
      </w:r>
      <w:r w:rsidRPr="00C121BA">
        <w:rPr>
          <w:color w:val="000000"/>
        </w:rPr>
        <w:t xml:space="preserve"> Gente, Maryland Room (Office for Community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Relations)</w:t>
      </w:r>
    </w:p>
    <w:p w14:paraId="3E1409E5" w14:textId="6184C43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2012, Introduction of film </w:t>
      </w:r>
      <w:r w:rsidR="00900386">
        <w:rPr>
          <w:color w:val="000000"/>
        </w:rPr>
        <w:t>‘</w:t>
      </w:r>
      <w:r w:rsidRPr="00C121BA">
        <w:rPr>
          <w:color w:val="000000"/>
        </w:rPr>
        <w:t>Amerikanoak</w:t>
      </w:r>
      <w:r w:rsidR="00900386">
        <w:rPr>
          <w:color w:val="000000"/>
        </w:rPr>
        <w:t>’</w:t>
      </w:r>
      <w:r w:rsidRPr="00C121BA">
        <w:rPr>
          <w:color w:val="000000"/>
        </w:rPr>
        <w:t>, Pragda Film Festival</w:t>
      </w:r>
    </w:p>
    <w:p w14:paraId="21CC676A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2011, Authorship Round Table, The Graduate School</w:t>
      </w:r>
    </w:p>
    <w:p w14:paraId="39A8237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2011, Faculty and Academic Freedom roundtable, Office of Diversity and Inclusion</w:t>
      </w:r>
    </w:p>
    <w:p w14:paraId="0264D9B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2010, Introductory Remarks, Collaboration Café</w:t>
      </w:r>
    </w:p>
    <w:p w14:paraId="440E3DCC" w14:textId="1F81DB88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Desde Abajo de la Gramática, BBVA Foundation &amp; CIC BIOGUNE, Bilbao, Spain, </w:t>
      </w:r>
      <w:r w:rsidRPr="00D90042">
        <w:rPr>
          <w:color w:val="000000"/>
          <w:lang w:val="es-ES"/>
        </w:rPr>
        <w:t>Ciclo</w:t>
      </w:r>
      <w:r w:rsidR="00C01521" w:rsidRPr="00D90042">
        <w:rPr>
          <w:color w:val="000000"/>
          <w:lang w:val="es-ES"/>
        </w:rPr>
        <w:t xml:space="preserve"> </w:t>
      </w:r>
      <w:r w:rsidRPr="00D90042">
        <w:rPr>
          <w:color w:val="000000"/>
          <w:lang w:val="es-ES"/>
        </w:rPr>
        <w:t>de Conferencias</w:t>
      </w:r>
      <w:r w:rsidRPr="00C121BA">
        <w:rPr>
          <w:color w:val="000000"/>
        </w:rPr>
        <w:t xml:space="preserve"> Darwin y Wallace</w:t>
      </w:r>
    </w:p>
    <w:p w14:paraId="611B7F6E" w14:textId="6086DE7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2003, The Evolution of Syntax, University of Maryland, Mini-course for High school teachers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within the program Teachers as Scholars</w:t>
      </w:r>
    </w:p>
    <w:p w14:paraId="1F06FCE7" w14:textId="78220563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2001, </w:t>
      </w:r>
      <w:r w:rsidRPr="00D90042">
        <w:rPr>
          <w:color w:val="000000"/>
          <w:lang w:val="es-ES"/>
        </w:rPr>
        <w:t>Perspectiva Milenaria</w:t>
      </w:r>
      <w:r w:rsidRPr="00C121BA">
        <w:rPr>
          <w:color w:val="000000"/>
        </w:rPr>
        <w:t>, Centenary of the Symposium for the Standardization of Basque,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Fundaci</w:t>
      </w:r>
      <w:r w:rsidR="00D90042">
        <w:rPr>
          <w:color w:val="000000"/>
        </w:rPr>
        <w:t>ó</w:t>
      </w:r>
      <w:r w:rsidRPr="00C121BA">
        <w:rPr>
          <w:color w:val="000000"/>
        </w:rPr>
        <w:t>n Sabino Arana, Bilbao</w:t>
      </w:r>
    </w:p>
    <w:p w14:paraId="0A2AB9BF" w14:textId="61B8930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1996,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A. Muntadas, Naming in Science &amp; Art, A New Space for Science and Society,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conference sponsored by Václav Havel</w:t>
      </w:r>
    </w:p>
    <w:p w14:paraId="28603C41" w14:textId="3476980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1990, Cultural Politics and The Role of TV in the Basque Country, Union for Democratic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Communications Conference, UCSD, Invited speaker</w:t>
      </w:r>
    </w:p>
    <w:p w14:paraId="0EF43F7D" w14:textId="1468C92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1990, Language and Reality, St. Mary</w:t>
      </w:r>
      <w:r w:rsidR="00900386">
        <w:rPr>
          <w:color w:val="000000"/>
        </w:rPr>
        <w:t>’</w:t>
      </w:r>
      <w:r w:rsidRPr="00C121BA">
        <w:rPr>
          <w:color w:val="000000"/>
        </w:rPr>
        <w:t>s Hall International Language House, Maryland.</w:t>
      </w:r>
    </w:p>
    <w:p w14:paraId="34A8BB6F" w14:textId="070A2B5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1988, A Linguist</w:t>
      </w:r>
      <w:r w:rsidR="00900386">
        <w:rPr>
          <w:color w:val="000000"/>
        </w:rPr>
        <w:t>’</w:t>
      </w:r>
      <w:r w:rsidRPr="00C121BA">
        <w:rPr>
          <w:color w:val="000000"/>
        </w:rPr>
        <w:t>s Perspective on Language Discrimination, Civility Week, University of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Massachusetts, Invited speaker</w:t>
      </w:r>
    </w:p>
    <w:p w14:paraId="1E081CD9" w14:textId="77777777" w:rsidR="00691947" w:rsidRDefault="00691947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482B6B8A" w14:textId="4A3C1F69" w:rsidR="00C121BA" w:rsidRP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01521">
        <w:rPr>
          <w:i/>
          <w:iCs/>
          <w:color w:val="000000"/>
        </w:rPr>
        <w:t>Other</w:t>
      </w:r>
      <w:r w:rsidR="004A796C">
        <w:rPr>
          <w:i/>
          <w:iCs/>
          <w:color w:val="000000"/>
        </w:rPr>
        <w:t xml:space="preserve"> </w:t>
      </w:r>
      <w:r w:rsidR="004A796C" w:rsidRPr="00BC499A">
        <w:rPr>
          <w:i/>
          <w:iCs/>
          <w:color w:val="000000"/>
        </w:rPr>
        <w:t>Presentations</w:t>
      </w:r>
    </w:p>
    <w:p w14:paraId="7BBFC44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2013, Workgroup on faculty, USM Symposium on Student Success, UMD, Baltimore.</w:t>
      </w:r>
    </w:p>
    <w:p w14:paraId="06DAB47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>• 2013, Welcome remarks, CUSF, USM, Riggs Alumni Center.</w:t>
      </w:r>
    </w:p>
    <w:p w14:paraId="7ACF3149" w14:textId="00C754E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2013, Introductory Remarks, Summer Research Initiative Scholars, College of Behavioral and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Social Sciences</w:t>
      </w:r>
    </w:p>
    <w:p w14:paraId="752C9EBE" w14:textId="7A1051F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2012, Introduction of Noam Chomsky, Colony Ballroom, Stamp Union</w:t>
      </w:r>
    </w:p>
    <w:p w14:paraId="4BD2CE2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2012, Panel moderator, McNair Scholars Event, UMUC</w:t>
      </w:r>
    </w:p>
    <w:p w14:paraId="04C63437" w14:textId="3B81317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2012, Introductory Remarks, Summer Research Initiative Scholars, College of Behavioral and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Social Sciences</w:t>
      </w:r>
    </w:p>
    <w:p w14:paraId="42CDE38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2010, Distinguished Scholar Teacher lectures, Introductory Remarks</w:t>
      </w:r>
    </w:p>
    <w:p w14:paraId="6F9F22DC" w14:textId="610D5C0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2010, Provost</w:t>
      </w:r>
      <w:r w:rsidR="00900386">
        <w:rPr>
          <w:color w:val="000000"/>
        </w:rPr>
        <w:t>’</w:t>
      </w:r>
      <w:r w:rsidRPr="00C121BA">
        <w:rPr>
          <w:color w:val="000000"/>
        </w:rPr>
        <w:t>s Remarks, Campus Convocation</w:t>
      </w:r>
    </w:p>
    <w:p w14:paraId="0C4176DC" w14:textId="77777777" w:rsidR="00F4788A" w:rsidRDefault="00F4788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34FFDA2C" w14:textId="7F8DD708" w:rsidR="004A796C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01521">
        <w:rPr>
          <w:i/>
          <w:iCs/>
          <w:color w:val="000000"/>
        </w:rPr>
        <w:t>Print &amp; Media Contributions</w:t>
      </w:r>
    </w:p>
    <w:p w14:paraId="1A907022" w14:textId="4EE18D20" w:rsidR="004A796C" w:rsidRPr="00C01521" w:rsidRDefault="004A796C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121BA">
        <w:rPr>
          <w:color w:val="000000"/>
        </w:rPr>
        <w:t>•</w:t>
      </w:r>
      <w:r>
        <w:rPr>
          <w:color w:val="000000"/>
        </w:rPr>
        <w:t xml:space="preserve"> 2020, Interview for the Red de </w:t>
      </w:r>
      <w:r w:rsidRPr="00D90042">
        <w:rPr>
          <w:color w:val="000000"/>
          <w:lang w:val="es-ES"/>
        </w:rPr>
        <w:t>Lingüistas en Formación</w:t>
      </w:r>
      <w:r>
        <w:rPr>
          <w:color w:val="000000"/>
        </w:rPr>
        <w:t>, Argentina</w:t>
      </w:r>
    </w:p>
    <w:p w14:paraId="4A6FB514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2019, Captains Courageous, </w:t>
      </w:r>
      <w:r w:rsidRPr="004A796C">
        <w:rPr>
          <w:i/>
          <w:iCs/>
          <w:color w:val="000000"/>
        </w:rPr>
        <w:t>The Faculty Voice</w:t>
      </w:r>
    </w:p>
    <w:p w14:paraId="42920A9F" w14:textId="79F3B55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2019, Details of Execution, in Revolutionary New Ideas Appear Infrequently (Essay</w:t>
      </w:r>
      <w:r w:rsidR="00900386">
        <w:rPr>
          <w:color w:val="000000"/>
        </w:rPr>
        <w:t>’</w:t>
      </w:r>
      <w:r w:rsidRPr="00C121BA">
        <w:rPr>
          <w:color w:val="000000"/>
        </w:rPr>
        <w:t>s for Noam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Chomsky</w:t>
      </w:r>
      <w:r w:rsidR="00900386">
        <w:rPr>
          <w:color w:val="000000"/>
        </w:rPr>
        <w:t>’</w:t>
      </w:r>
      <w:r w:rsidRPr="00C121BA">
        <w:rPr>
          <w:color w:val="000000"/>
        </w:rPr>
        <w:t>s 90th Birthday), Michael Schiffmann (ed.).</w:t>
      </w:r>
    </w:p>
    <w:p w14:paraId="77559FEA" w14:textId="6FC84F56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2014, The Legacy of Congressman Parren Mitchell, Video produced by the College of Behavioral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and Social Sciences</w:t>
      </w:r>
    </w:p>
    <w:p w14:paraId="24A5D049" w14:textId="1ED8FE0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2014, How a Univ. of Md. policy will help non-tenure faculty land promotions, </w:t>
      </w:r>
      <w:r w:rsidRPr="00C01521">
        <w:rPr>
          <w:i/>
          <w:iCs/>
          <w:color w:val="000000"/>
        </w:rPr>
        <w:t>The</w:t>
      </w:r>
      <w:r w:rsidR="00C01521" w:rsidRPr="00C01521">
        <w:rPr>
          <w:i/>
          <w:iCs/>
          <w:color w:val="000000"/>
        </w:rPr>
        <w:t xml:space="preserve"> </w:t>
      </w:r>
      <w:r w:rsidRPr="00C01521">
        <w:rPr>
          <w:i/>
          <w:iCs/>
          <w:color w:val="000000"/>
        </w:rPr>
        <w:t>Diamondback</w:t>
      </w:r>
      <w:r w:rsidRPr="00C121BA">
        <w:rPr>
          <w:color w:val="000000"/>
        </w:rPr>
        <w:t>, (on professional-track faculty)</w:t>
      </w:r>
    </w:p>
    <w:p w14:paraId="56BB63CC" w14:textId="4F5241DE" w:rsidR="00C121BA" w:rsidRP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121BA">
        <w:rPr>
          <w:color w:val="000000"/>
        </w:rPr>
        <w:t xml:space="preserve">• 2014, University senators plan to vote on teacher appointments and promotions, </w:t>
      </w:r>
      <w:r w:rsidRPr="00C01521">
        <w:rPr>
          <w:i/>
          <w:iCs/>
          <w:color w:val="000000"/>
        </w:rPr>
        <w:t>The</w:t>
      </w:r>
      <w:r w:rsidR="00C01521">
        <w:rPr>
          <w:i/>
          <w:iCs/>
          <w:color w:val="000000"/>
        </w:rPr>
        <w:t xml:space="preserve"> </w:t>
      </w:r>
      <w:r w:rsidRPr="00C01521">
        <w:rPr>
          <w:i/>
          <w:iCs/>
          <w:color w:val="000000"/>
        </w:rPr>
        <w:t>Diamondback</w:t>
      </w:r>
      <w:r w:rsidRPr="00C121BA">
        <w:rPr>
          <w:color w:val="000000"/>
        </w:rPr>
        <w:t>, (on revamped promotion and tenure policies)</w:t>
      </w:r>
    </w:p>
    <w:p w14:paraId="3C8659A1" w14:textId="129D93C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2013, U. of Maryland Weighs Big Changes for Faculty Members Off the Tenure Track, </w:t>
      </w:r>
      <w:r w:rsidRPr="00C01521">
        <w:rPr>
          <w:i/>
          <w:iCs/>
          <w:color w:val="000000"/>
        </w:rPr>
        <w:t>The</w:t>
      </w:r>
      <w:r w:rsidR="00C01521" w:rsidRPr="00C01521">
        <w:rPr>
          <w:i/>
          <w:iCs/>
          <w:color w:val="000000"/>
        </w:rPr>
        <w:t xml:space="preserve"> </w:t>
      </w:r>
      <w:r w:rsidRPr="00C01521">
        <w:rPr>
          <w:i/>
          <w:iCs/>
          <w:color w:val="000000"/>
        </w:rPr>
        <w:t>Chronicle of Higher Education</w:t>
      </w:r>
      <w:r w:rsidRPr="00C121BA">
        <w:rPr>
          <w:color w:val="000000"/>
        </w:rPr>
        <w:t>, (on professional-track faculty at Maryland)</w:t>
      </w:r>
    </w:p>
    <w:p w14:paraId="0DC17EA0" w14:textId="6051D06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2013, Massive Open Online Courses, aka MOOCs, Transform Higher Education and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 xml:space="preserve">Science, </w:t>
      </w:r>
      <w:r w:rsidRPr="00C01521">
        <w:rPr>
          <w:i/>
          <w:iCs/>
          <w:color w:val="000000"/>
        </w:rPr>
        <w:t>Scientific American</w:t>
      </w:r>
    </w:p>
    <w:p w14:paraId="148390B0" w14:textId="65B3442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2013, University hopes to improve College Park housing for faculty, The Diamondback, (on faculty housing at Maryland)</w:t>
      </w:r>
    </w:p>
    <w:p w14:paraId="70807967" w14:textId="353278A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2012, On-campus lecture details characteristics of terrorism, how to combat it, </w:t>
      </w:r>
      <w:r w:rsidRPr="00C01521">
        <w:rPr>
          <w:i/>
          <w:iCs/>
          <w:color w:val="000000"/>
        </w:rPr>
        <w:t>The</w:t>
      </w:r>
      <w:r w:rsidR="00C01521" w:rsidRPr="00C01521">
        <w:rPr>
          <w:i/>
          <w:iCs/>
          <w:color w:val="000000"/>
        </w:rPr>
        <w:t xml:space="preserve"> </w:t>
      </w:r>
      <w:r w:rsidRPr="00C01521">
        <w:rPr>
          <w:i/>
          <w:iCs/>
          <w:color w:val="000000"/>
        </w:rPr>
        <w:t>Diamondback</w:t>
      </w:r>
      <w:r w:rsidRPr="00C121BA">
        <w:rPr>
          <w:color w:val="000000"/>
        </w:rPr>
        <w:t>, (on Gary LaFree</w:t>
      </w:r>
      <w:r w:rsidR="00900386">
        <w:rPr>
          <w:color w:val="000000"/>
        </w:rPr>
        <w:t>’</w:t>
      </w:r>
      <w:r w:rsidRPr="00C121BA">
        <w:rPr>
          <w:color w:val="000000"/>
        </w:rPr>
        <w:t>s DST lecture on terrorism)</w:t>
      </w:r>
    </w:p>
    <w:p w14:paraId="21078671" w14:textId="7CEA5915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2012, Senate to examine new parental leave measure, </w:t>
      </w:r>
      <w:r w:rsidRPr="00C01521">
        <w:rPr>
          <w:i/>
          <w:iCs/>
          <w:color w:val="000000"/>
        </w:rPr>
        <w:t>The Diamondback</w:t>
      </w:r>
      <w:r w:rsidRPr="00C121BA">
        <w:rPr>
          <w:color w:val="000000"/>
        </w:rPr>
        <w:t>, (on parental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leave at Maryland)</w:t>
      </w:r>
    </w:p>
    <w:p w14:paraId="38BD7385" w14:textId="301BD8F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2012, Salaries constitute 60 percent of u. budget, </w:t>
      </w:r>
      <w:r w:rsidRPr="00C01521">
        <w:rPr>
          <w:i/>
          <w:iCs/>
          <w:color w:val="000000"/>
        </w:rPr>
        <w:t>The Diamondback</w:t>
      </w:r>
      <w:r w:rsidRPr="00C121BA">
        <w:rPr>
          <w:color w:val="000000"/>
        </w:rPr>
        <w:t>, (on faculty salaries)</w:t>
      </w:r>
    </w:p>
    <w:p w14:paraId="57058052" w14:textId="03CE40A4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2011, The Faculty Life Cycle, </w:t>
      </w:r>
      <w:r w:rsidRPr="00C01521">
        <w:rPr>
          <w:i/>
          <w:iCs/>
          <w:color w:val="000000"/>
        </w:rPr>
        <w:t>The Chronicle of Higher Education</w:t>
      </w:r>
      <w:r w:rsidRPr="00C121BA">
        <w:rPr>
          <w:color w:val="000000"/>
        </w:rPr>
        <w:t>, (on faculty retirement)</w:t>
      </w:r>
    </w:p>
    <w:p w14:paraId="09189CD0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2011, A child of the humanities, </w:t>
      </w:r>
      <w:r w:rsidRPr="00C01521">
        <w:rPr>
          <w:i/>
          <w:iCs/>
          <w:color w:val="000000"/>
        </w:rPr>
        <w:t>The Faculty Voice</w:t>
      </w:r>
    </w:p>
    <w:p w14:paraId="104494E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2008, Appearance in Bird Brain, NOVA, PBS</w:t>
      </w:r>
    </w:p>
    <w:p w14:paraId="0110B34C" w14:textId="7C2707E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1998, The Responsibility of Linguists and The Basque Case, electronic contribution to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Chomsky</w:t>
      </w:r>
      <w:r w:rsidR="00900386">
        <w:rPr>
          <w:color w:val="000000"/>
        </w:rPr>
        <w:t>’</w:t>
      </w:r>
      <w:r w:rsidRPr="00C121BA">
        <w:rPr>
          <w:color w:val="000000"/>
        </w:rPr>
        <w:t>s MIT Press 70th anniversary</w:t>
      </w:r>
    </w:p>
    <w:p w14:paraId="22729087" w14:textId="55BA0B3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1990, Vision-Tele-Vision. A Decade of (Mis)information, Basque Television, Organizer</w:t>
      </w:r>
      <w:r w:rsidR="00C01521">
        <w:rPr>
          <w:color w:val="000000"/>
        </w:rPr>
        <w:t xml:space="preserve">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Antoni Muntadas, conference on the politics of audio-visual communications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sponsored by the Aula de la Cultura de Getxo</w:t>
      </w:r>
    </w:p>
    <w:p w14:paraId="6E2EF220" w14:textId="7F2A4B95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1989, The Open Door: On Photography, Basque Television, Documentary series.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Principal investigator for Taller de Imagen</w:t>
      </w:r>
    </w:p>
    <w:p w14:paraId="14A28120" w14:textId="77777777" w:rsidR="00C01521" w:rsidRPr="00C121BA" w:rsidRDefault="00C0152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1A0BB275" w14:textId="77777777" w:rsidR="00C121BA" w:rsidRP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01521">
        <w:rPr>
          <w:i/>
          <w:iCs/>
          <w:color w:val="000000"/>
        </w:rPr>
        <w:lastRenderedPageBreak/>
        <w:t>Community &amp; Other Service</w:t>
      </w:r>
    </w:p>
    <w:p w14:paraId="4DC9FDA8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Advisor on academic and cultural policies, Basque Presidency</w:t>
      </w:r>
    </w:p>
    <w:p w14:paraId="14542367" w14:textId="78D4782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2003, Ignacio Alcover, Joe Banno, Mariano Vales, Alison Currin, etc., Writer for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interdisciplinary ensemble, Musica Aperta</w:t>
      </w:r>
    </w:p>
    <w:p w14:paraId="1DB49AF8" w14:textId="77777777" w:rsidR="00A54DFF" w:rsidRPr="00C121BA" w:rsidRDefault="00A54DFF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511AE638" w14:textId="77777777" w:rsidR="00C121BA" w:rsidRP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sz w:val="28"/>
          <w:szCs w:val="28"/>
        </w:rPr>
      </w:pPr>
      <w:r w:rsidRPr="00C01521">
        <w:rPr>
          <w:color w:val="000000"/>
          <w:sz w:val="28"/>
          <w:szCs w:val="28"/>
        </w:rPr>
        <w:t>AWARDS, HONORS AND RECOGNITION</w:t>
      </w:r>
    </w:p>
    <w:p w14:paraId="0FFEC8E4" w14:textId="77777777" w:rsidR="00C121BA" w:rsidRP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01521">
        <w:rPr>
          <w:i/>
          <w:iCs/>
          <w:color w:val="000000"/>
        </w:rPr>
        <w:t>Festschrifts</w:t>
      </w:r>
    </w:p>
    <w:p w14:paraId="4F985D96" w14:textId="5BC8244D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2018, Language, Syntax and the Natural Sciences, edited by Ángel Gallego</w:t>
      </w:r>
      <w:r w:rsidR="00213B9A">
        <w:rPr>
          <w:color w:val="000000"/>
        </w:rPr>
        <w:t xml:space="preserve"> &amp;</w:t>
      </w:r>
      <w:r w:rsidRPr="00C121BA">
        <w:rPr>
          <w:color w:val="000000"/>
        </w:rPr>
        <w:t xml:space="preserve"> R. Martin,</w:t>
      </w:r>
      <w:r w:rsidR="00C01521">
        <w:rPr>
          <w:color w:val="000000"/>
        </w:rPr>
        <w:t xml:space="preserve"> </w:t>
      </w:r>
      <w:r w:rsidRPr="00C121BA">
        <w:rPr>
          <w:color w:val="000000"/>
        </w:rPr>
        <w:t>Cambridge University Press.</w:t>
      </w:r>
    </w:p>
    <w:p w14:paraId="28257FE8" w14:textId="77777777" w:rsidR="00C01521" w:rsidRPr="00C121BA" w:rsidRDefault="00C01521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234B2799" w14:textId="77777777" w:rsidR="00C121BA" w:rsidRPr="00C01521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C01521">
        <w:rPr>
          <w:i/>
          <w:iCs/>
          <w:color w:val="000000"/>
        </w:rPr>
        <w:t>Interviews</w:t>
      </w:r>
    </w:p>
    <w:p w14:paraId="153AE5D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2019, Profile in </w:t>
      </w:r>
      <w:r w:rsidRPr="00C01521">
        <w:rPr>
          <w:i/>
          <w:iCs/>
          <w:color w:val="000000"/>
        </w:rPr>
        <w:t>Al Sur</w:t>
      </w:r>
      <w:r w:rsidRPr="00C121BA">
        <w:rPr>
          <w:color w:val="000000"/>
        </w:rPr>
        <w:t>, Canal Sur, by Jesús Vigorra, 1/11/2019</w:t>
      </w:r>
    </w:p>
    <w:p w14:paraId="0F9000A3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2017, Interview in </w:t>
      </w:r>
      <w:r w:rsidRPr="00C01521">
        <w:rPr>
          <w:i/>
          <w:iCs/>
          <w:color w:val="000000"/>
        </w:rPr>
        <w:t>the Linguist</w:t>
      </w:r>
      <w:r w:rsidRPr="00C121BA">
        <w:rPr>
          <w:color w:val="000000"/>
        </w:rPr>
        <w:t>, National Taiwan University</w:t>
      </w:r>
    </w:p>
    <w:p w14:paraId="2275220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2016, Interview in </w:t>
      </w:r>
      <w:r w:rsidRPr="00C01521">
        <w:rPr>
          <w:i/>
          <w:iCs/>
          <w:color w:val="000000"/>
        </w:rPr>
        <w:t>Isogloss</w:t>
      </w:r>
      <w:r w:rsidRPr="00C121BA">
        <w:rPr>
          <w:color w:val="000000"/>
        </w:rPr>
        <w:t>, Spain</w:t>
      </w:r>
    </w:p>
    <w:p w14:paraId="02A7B5A6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2016, 3 Questions, interview in </w:t>
      </w:r>
      <w:r w:rsidRPr="00C01521">
        <w:rPr>
          <w:i/>
          <w:iCs/>
          <w:color w:val="000000"/>
        </w:rPr>
        <w:t>UABDivulga</w:t>
      </w:r>
      <w:r w:rsidRPr="00C121BA">
        <w:rPr>
          <w:color w:val="000000"/>
        </w:rPr>
        <w:t>, Barcelona Research and Innovation.</w:t>
      </w:r>
    </w:p>
    <w:p w14:paraId="7D41CAB5" w14:textId="7E98DB60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2010, </w:t>
      </w:r>
      <w:r w:rsidRPr="00D90042">
        <w:rPr>
          <w:color w:val="000000"/>
          <w:lang w:val="es-ES"/>
        </w:rPr>
        <w:t>El freno para aprender una lengua está relacionado con los cambios hormonales de la</w:t>
      </w:r>
      <w:r w:rsidR="00C01521" w:rsidRPr="00D90042">
        <w:rPr>
          <w:color w:val="000000"/>
          <w:lang w:val="es-ES"/>
        </w:rPr>
        <w:t xml:space="preserve"> </w:t>
      </w:r>
      <w:r w:rsidRPr="00D90042">
        <w:rPr>
          <w:color w:val="000000"/>
          <w:lang w:val="es-ES"/>
        </w:rPr>
        <w:t>adolescencia,</w:t>
      </w:r>
      <w:r w:rsidRPr="00C121BA">
        <w:rPr>
          <w:color w:val="000000"/>
        </w:rPr>
        <w:t xml:space="preserve"> </w:t>
      </w:r>
      <w:r w:rsidRPr="00C01521">
        <w:rPr>
          <w:i/>
          <w:iCs/>
          <w:color w:val="000000"/>
        </w:rPr>
        <w:t>Deia</w:t>
      </w:r>
      <w:r w:rsidRPr="00C121BA">
        <w:rPr>
          <w:color w:val="000000"/>
        </w:rPr>
        <w:t>, Spain, 19/2/2010</w:t>
      </w:r>
    </w:p>
    <w:p w14:paraId="600A71E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2009, </w:t>
      </w:r>
      <w:r w:rsidRPr="00D90042">
        <w:rPr>
          <w:color w:val="000000"/>
          <w:lang w:val="es-ES"/>
        </w:rPr>
        <w:t xml:space="preserve">El arcano de la humanidad, </w:t>
      </w:r>
      <w:r w:rsidRPr="00D90042">
        <w:rPr>
          <w:i/>
          <w:iCs/>
          <w:color w:val="000000"/>
          <w:lang w:val="es-ES"/>
        </w:rPr>
        <w:t>La Opinión</w:t>
      </w:r>
    </w:p>
    <w:p w14:paraId="0BC1416E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Profile by Juan Ramón Lucas in </w:t>
      </w:r>
      <w:r w:rsidRPr="00D90042">
        <w:rPr>
          <w:i/>
          <w:iCs/>
          <w:color w:val="000000"/>
          <w:lang w:val="es-ES"/>
        </w:rPr>
        <w:t>En Días como Hoy</w:t>
      </w:r>
      <w:r w:rsidRPr="00C121BA">
        <w:rPr>
          <w:color w:val="000000"/>
        </w:rPr>
        <w:t>, Radio Nacional de España</w:t>
      </w:r>
    </w:p>
    <w:p w14:paraId="31538BE3" w14:textId="27FAAB5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2008, </w:t>
      </w:r>
      <w:r w:rsidRPr="00D90042">
        <w:rPr>
          <w:color w:val="000000"/>
          <w:lang w:val="es-ES"/>
        </w:rPr>
        <w:t>En el lenguaje no hay milagros, más que los que nos da la propia maquinaria increíble de la</w:t>
      </w:r>
      <w:r w:rsidR="00C01521" w:rsidRPr="00D90042">
        <w:rPr>
          <w:color w:val="000000"/>
          <w:lang w:val="es-ES"/>
        </w:rPr>
        <w:t xml:space="preserve"> </w:t>
      </w:r>
      <w:r w:rsidRPr="00D90042">
        <w:rPr>
          <w:color w:val="000000"/>
          <w:lang w:val="es-ES"/>
        </w:rPr>
        <w:t xml:space="preserve">naturaleza, </w:t>
      </w:r>
      <w:r w:rsidRPr="00D90042">
        <w:rPr>
          <w:i/>
          <w:iCs/>
          <w:color w:val="000000"/>
          <w:lang w:val="es-ES"/>
        </w:rPr>
        <w:t>La Tercera Cultura</w:t>
      </w:r>
      <w:r w:rsidRPr="00D90042">
        <w:rPr>
          <w:color w:val="000000"/>
          <w:lang w:val="es-ES"/>
        </w:rPr>
        <w:t>,</w:t>
      </w:r>
      <w:r w:rsidRPr="00C121BA">
        <w:rPr>
          <w:color w:val="000000"/>
        </w:rPr>
        <w:t xml:space="preserve"> November 2008.</w:t>
      </w:r>
    </w:p>
    <w:p w14:paraId="09311A37" w14:textId="4ED68BE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="00A54DFF">
        <w:rPr>
          <w:color w:val="000000"/>
        </w:rPr>
        <w:t>T</w:t>
      </w:r>
      <w:r w:rsidRPr="00C121BA">
        <w:rPr>
          <w:color w:val="000000"/>
        </w:rPr>
        <w:t xml:space="preserve">he FOXP2, Basque Research, </w:t>
      </w:r>
      <w:r w:rsidRPr="00C01521">
        <w:rPr>
          <w:i/>
          <w:iCs/>
          <w:color w:val="000000"/>
        </w:rPr>
        <w:t>Elhuyar</w:t>
      </w:r>
      <w:r w:rsidR="00C01521" w:rsidRPr="00C01521">
        <w:rPr>
          <w:i/>
          <w:iCs/>
          <w:color w:val="000000"/>
        </w:rPr>
        <w:t xml:space="preserve"> </w:t>
      </w:r>
      <w:r w:rsidRPr="00C01521">
        <w:rPr>
          <w:i/>
          <w:iCs/>
          <w:color w:val="000000"/>
        </w:rPr>
        <w:t>Fundazioa</w:t>
      </w:r>
      <w:r w:rsidRPr="00C121BA">
        <w:rPr>
          <w:color w:val="000000"/>
        </w:rPr>
        <w:t>, August2008.</w:t>
      </w:r>
    </w:p>
    <w:p w14:paraId="3BC76B19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</w:t>
      </w:r>
      <w:r w:rsidRPr="00D90042">
        <w:rPr>
          <w:color w:val="000000"/>
          <w:lang w:val="es-ES"/>
        </w:rPr>
        <w:t xml:space="preserve">Manejarte en cuatro o cinco lenguas tendría que ser lo normal, </w:t>
      </w:r>
      <w:r w:rsidRPr="00D90042">
        <w:rPr>
          <w:i/>
          <w:iCs/>
          <w:color w:val="000000"/>
          <w:lang w:val="es-ES"/>
        </w:rPr>
        <w:t>El Correo</w:t>
      </w:r>
    </w:p>
    <w:p w14:paraId="6C6483FB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2007, Questions of Practice, </w:t>
      </w:r>
      <w:r w:rsidRPr="003641E4">
        <w:rPr>
          <w:i/>
          <w:iCs/>
          <w:color w:val="000000"/>
        </w:rPr>
        <w:t>FOSSIL Newsletter</w:t>
      </w:r>
      <w:r w:rsidRPr="00C121BA">
        <w:rPr>
          <w:color w:val="000000"/>
        </w:rPr>
        <w:t>, India, 9/2007.</w:t>
      </w:r>
    </w:p>
    <w:p w14:paraId="6728359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2006, On Language and Biology, The Biolinguistic Turn, University of Barcelona</w:t>
      </w:r>
    </w:p>
    <w:p w14:paraId="0C9C89A5" w14:textId="77777777" w:rsidR="00C121BA" w:rsidRPr="00D90042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C121BA">
        <w:rPr>
          <w:color w:val="000000"/>
        </w:rPr>
        <w:t xml:space="preserve">• 2005, </w:t>
      </w:r>
      <w:r w:rsidRPr="00D90042">
        <w:rPr>
          <w:color w:val="000000"/>
          <w:lang w:val="gl-ES"/>
        </w:rPr>
        <w:t>Descubrindo os mecanismos da xenética da nosa linguaxe</w:t>
      </w:r>
      <w:r w:rsidRPr="00C121BA">
        <w:rPr>
          <w:color w:val="000000"/>
        </w:rPr>
        <w:t xml:space="preserve">, </w:t>
      </w:r>
      <w:r w:rsidRPr="00D90042">
        <w:rPr>
          <w:i/>
          <w:iCs/>
          <w:color w:val="000000"/>
          <w:lang w:val="es-ES"/>
        </w:rPr>
        <w:t>El Correo Gallego</w:t>
      </w:r>
    </w:p>
    <w:p w14:paraId="6C5943B9" w14:textId="77777777" w:rsidR="00C121BA" w:rsidRPr="00D90042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D90042">
        <w:rPr>
          <w:color w:val="000000"/>
          <w:lang w:val="es-ES"/>
        </w:rPr>
        <w:t xml:space="preserve">• 2002, Dejar de matar sería una buena medida para conservar las lenguas, </w:t>
      </w:r>
      <w:r w:rsidRPr="00D90042">
        <w:rPr>
          <w:i/>
          <w:iCs/>
          <w:color w:val="000000"/>
          <w:lang w:val="es-ES"/>
        </w:rPr>
        <w:t>El País</w:t>
      </w:r>
      <w:r w:rsidRPr="00D90042">
        <w:rPr>
          <w:color w:val="000000"/>
          <w:lang w:val="es-ES"/>
        </w:rPr>
        <w:t>, 6/11/02</w:t>
      </w:r>
    </w:p>
    <w:p w14:paraId="378806AB" w14:textId="77777777" w:rsidR="00C121BA" w:rsidRPr="00D90042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D90042">
        <w:rPr>
          <w:color w:val="000000"/>
          <w:lang w:val="es-ES"/>
        </w:rPr>
        <w:t xml:space="preserve">• 2001, El lenguaje nos hace iguales, </w:t>
      </w:r>
      <w:r w:rsidRPr="00D90042">
        <w:rPr>
          <w:i/>
          <w:iCs/>
          <w:color w:val="000000"/>
          <w:lang w:val="es-ES"/>
        </w:rPr>
        <w:t>El Correo</w:t>
      </w:r>
    </w:p>
    <w:p w14:paraId="7874AEB3" w14:textId="1965E2C1" w:rsid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1997, Profile in </w:t>
      </w:r>
      <w:r w:rsidRPr="003641E4">
        <w:rPr>
          <w:i/>
          <w:iCs/>
          <w:color w:val="000000"/>
        </w:rPr>
        <w:t>Forum</w:t>
      </w:r>
      <w:r w:rsidRPr="00C121BA">
        <w:rPr>
          <w:color w:val="000000"/>
        </w:rPr>
        <w:t>, Basque Television, by David Barbero, 7/9/1997</w:t>
      </w:r>
    </w:p>
    <w:p w14:paraId="74B8D7EF" w14:textId="77777777" w:rsidR="003641E4" w:rsidRPr="00C121BA" w:rsidRDefault="003641E4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2F5F0E67" w14:textId="77777777" w:rsidR="00C121BA" w:rsidRPr="003641E4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3641E4">
        <w:rPr>
          <w:i/>
          <w:iCs/>
          <w:color w:val="000000"/>
        </w:rPr>
        <w:t>Research Fellowships, Prizes and Awards</w:t>
      </w:r>
    </w:p>
    <w:p w14:paraId="7442E5A7" w14:textId="4BC9CF82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2008, GRB Semester Award, UMD, Topic: </w:t>
      </w:r>
      <w:r w:rsidR="00517D5D">
        <w:rPr>
          <w:color w:val="000000"/>
        </w:rPr>
        <w:t>“</w:t>
      </w:r>
      <w:r w:rsidRPr="00C121BA">
        <w:rPr>
          <w:color w:val="000000"/>
        </w:rPr>
        <w:t>Chimp +/- Finch = Human: Biolinguistic</w:t>
      </w:r>
      <w:r w:rsidR="003641E4">
        <w:rPr>
          <w:color w:val="000000"/>
        </w:rPr>
        <w:t xml:space="preserve"> </w:t>
      </w:r>
      <w:r w:rsidRPr="00C121BA">
        <w:rPr>
          <w:color w:val="000000"/>
        </w:rPr>
        <w:t>Investigations into the Nature of Language</w:t>
      </w:r>
      <w:r w:rsidR="00517D5D">
        <w:rPr>
          <w:color w:val="000000"/>
        </w:rPr>
        <w:t>”</w:t>
      </w:r>
    </w:p>
    <w:p w14:paraId="45711FE5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2001, Euskadi Prize for Research in Social Sciences, Basque Government</w:t>
      </w:r>
    </w:p>
    <w:p w14:paraId="1FE16125" w14:textId="7029A22A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 xml:space="preserve">• 2000, Premio José María de Pereda, for La Comandita, co-authored </w:t>
      </w:r>
      <w:r w:rsidR="00CA7898">
        <w:rPr>
          <w:color w:val="000000"/>
        </w:rPr>
        <w:t>w.</w:t>
      </w:r>
      <w:r w:rsidRPr="00C121BA">
        <w:rPr>
          <w:color w:val="000000"/>
        </w:rPr>
        <w:t xml:space="preserve"> Javier Díez</w:t>
      </w:r>
    </w:p>
    <w:p w14:paraId="74B8B3F5" w14:textId="4EED962E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1998, Best New Professional Book in Language and Linguistics Award, American Association of</w:t>
      </w:r>
      <w:r w:rsidR="003641E4">
        <w:rPr>
          <w:color w:val="000000"/>
        </w:rPr>
        <w:t xml:space="preserve"> </w:t>
      </w:r>
      <w:r w:rsidRPr="00C121BA">
        <w:rPr>
          <w:color w:val="000000"/>
        </w:rPr>
        <w:t>Publishers, for Rhyme and Reason</w:t>
      </w:r>
    </w:p>
    <w:p w14:paraId="6B93A7C2" w14:textId="29DBFE1F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1990, Dissertation nominated as the University of Connecticut candidate for the 1990 Council of</w:t>
      </w:r>
      <w:r w:rsidR="003641E4">
        <w:rPr>
          <w:color w:val="000000"/>
        </w:rPr>
        <w:t xml:space="preserve"> </w:t>
      </w:r>
      <w:r w:rsidRPr="00C121BA">
        <w:rPr>
          <w:color w:val="000000"/>
        </w:rPr>
        <w:t>Graduate Schools Distinguished Dissertation Award, Social Sciences</w:t>
      </w:r>
    </w:p>
    <w:p w14:paraId="4A770C68" w14:textId="0E0DC0D1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lastRenderedPageBreak/>
        <w:t xml:space="preserve">• 1988, Beca </w:t>
      </w:r>
      <w:r w:rsidR="00F4788A">
        <w:rPr>
          <w:color w:val="000000"/>
        </w:rPr>
        <w:t>de</w:t>
      </w:r>
      <w:r w:rsidRPr="00C121BA">
        <w:rPr>
          <w:color w:val="000000"/>
        </w:rPr>
        <w:t xml:space="preserve"> </w:t>
      </w:r>
      <w:r w:rsidRPr="00D90042">
        <w:rPr>
          <w:color w:val="000000"/>
          <w:lang w:val="es-ES"/>
        </w:rPr>
        <w:t xml:space="preserve">investigación, </w:t>
      </w:r>
      <w:r w:rsidR="00F4788A" w:rsidRPr="00D90042">
        <w:rPr>
          <w:color w:val="000000"/>
          <w:lang w:val="es-ES"/>
        </w:rPr>
        <w:t xml:space="preserve">Consejería </w:t>
      </w:r>
      <w:r w:rsidRPr="00D90042">
        <w:rPr>
          <w:color w:val="000000"/>
          <w:lang w:val="es-ES"/>
        </w:rPr>
        <w:t>EUI, Gobierno</w:t>
      </w:r>
      <w:r w:rsidRPr="00C121BA">
        <w:rPr>
          <w:color w:val="000000"/>
        </w:rPr>
        <w:t xml:space="preserve"> Vasco,</w:t>
      </w:r>
      <w:r w:rsidR="003641E4">
        <w:rPr>
          <w:color w:val="000000"/>
        </w:rPr>
        <w:t xml:space="preserve"> </w:t>
      </w:r>
      <w:r w:rsidRPr="00C121BA">
        <w:rPr>
          <w:color w:val="000000"/>
        </w:rPr>
        <w:t>1985-88</w:t>
      </w:r>
    </w:p>
    <w:p w14:paraId="5423C70C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1987, University of Connecticut Dissertation Fellowship</w:t>
      </w:r>
    </w:p>
    <w:p w14:paraId="131D9463" w14:textId="251E852D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1987, Bloch Fellow, Linguistic Society of America, 1986-87</w:t>
      </w:r>
    </w:p>
    <w:p w14:paraId="70D25156" w14:textId="77777777" w:rsidR="00C121BA" w:rsidRPr="00D90042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  <w:lang w:val="es-ES"/>
        </w:rPr>
      </w:pPr>
      <w:r w:rsidRPr="00C121BA">
        <w:rPr>
          <w:color w:val="000000"/>
        </w:rPr>
        <w:t xml:space="preserve">• 1985, Beca para </w:t>
      </w:r>
      <w:r w:rsidRPr="00D90042">
        <w:rPr>
          <w:color w:val="000000"/>
          <w:lang w:val="es-ES"/>
        </w:rPr>
        <w:t>la investigación, Caja de Ahorros Vizcaína, 1984-85</w:t>
      </w:r>
    </w:p>
    <w:p w14:paraId="4F8732FF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D90042">
        <w:rPr>
          <w:color w:val="000000"/>
          <w:lang w:val="es-ES"/>
        </w:rPr>
        <w:t xml:space="preserve">• 1983, Matrícula de </w:t>
      </w:r>
      <w:r w:rsidRPr="00D90042">
        <w:rPr>
          <w:color w:val="000000"/>
        </w:rPr>
        <w:t>Honor (summa cum laude) in the State Exam for</w:t>
      </w:r>
      <w:r w:rsidRPr="00D90042">
        <w:rPr>
          <w:color w:val="000000"/>
          <w:lang w:val="es-ES"/>
        </w:rPr>
        <w:t xml:space="preserve"> licenciatura,</w:t>
      </w:r>
      <w:r w:rsidRPr="00C121BA">
        <w:rPr>
          <w:color w:val="000000"/>
        </w:rPr>
        <w:t xml:space="preserve"> Deusto</w:t>
      </w:r>
    </w:p>
    <w:p w14:paraId="40A4D6B9" w14:textId="77777777" w:rsidR="003641E4" w:rsidRDefault="003641E4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</w:p>
    <w:p w14:paraId="10BC4A10" w14:textId="24D7141A" w:rsidR="00C121BA" w:rsidRPr="003641E4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i/>
          <w:iCs/>
          <w:color w:val="000000"/>
        </w:rPr>
      </w:pPr>
      <w:r w:rsidRPr="003641E4">
        <w:rPr>
          <w:i/>
          <w:iCs/>
          <w:color w:val="000000"/>
        </w:rPr>
        <w:t>Teaching</w:t>
      </w:r>
      <w:r w:rsidR="00A54DFF">
        <w:rPr>
          <w:i/>
          <w:iCs/>
          <w:color w:val="000000"/>
        </w:rPr>
        <w:t>/Mentoring</w:t>
      </w:r>
    </w:p>
    <w:p w14:paraId="3ECC34F2" w14:textId="2FC1C059" w:rsidR="00182E6B" w:rsidRDefault="00182E6B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</w:t>
      </w:r>
      <w:r>
        <w:rPr>
          <w:color w:val="000000"/>
        </w:rPr>
        <w:t>17, Undergraduate Studies Faculty Fellow</w:t>
      </w:r>
    </w:p>
    <w:p w14:paraId="22721118" w14:textId="4DC5F81C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2004, Distinguished Graduate Director, University of Maryland at College Park</w:t>
      </w:r>
    </w:p>
    <w:p w14:paraId="0D0691ED" w14:textId="77777777" w:rsidR="00C121BA" w:rsidRPr="00C121BA" w:rsidRDefault="00C121BA" w:rsidP="00826181">
      <w:pPr>
        <w:autoSpaceDE w:val="0"/>
        <w:autoSpaceDN w:val="0"/>
        <w:adjustRightInd w:val="0"/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1994, UMD Certificate of Teaching Excellence</w:t>
      </w:r>
    </w:p>
    <w:p w14:paraId="1487CD2B" w14:textId="01A2DBF5" w:rsidR="00A0265C" w:rsidRDefault="00C121BA" w:rsidP="00826181">
      <w:pPr>
        <w:spacing w:before="100" w:beforeAutospacing="1" w:after="100" w:afterAutospacing="1" w:line="360" w:lineRule="auto"/>
        <w:mirrorIndents/>
        <w:rPr>
          <w:color w:val="000000"/>
        </w:rPr>
      </w:pPr>
      <w:r w:rsidRPr="00C121BA">
        <w:rPr>
          <w:color w:val="000000"/>
        </w:rPr>
        <w:t>• 1993, UMD Certificate of Teaching Excellence</w:t>
      </w:r>
    </w:p>
    <w:p w14:paraId="5FDD08FD" w14:textId="3DAEBA96" w:rsidR="00B71DFC" w:rsidRDefault="00B71DFC" w:rsidP="00826181">
      <w:pPr>
        <w:spacing w:before="100" w:beforeAutospacing="1" w:after="100" w:afterAutospacing="1" w:line="360" w:lineRule="auto"/>
        <w:mirrorIndents/>
        <w:rPr>
          <w:color w:val="000000"/>
        </w:rPr>
      </w:pPr>
    </w:p>
    <w:p w14:paraId="7338E847" w14:textId="7893C496" w:rsidR="00B71DFC" w:rsidRDefault="00B71DFC" w:rsidP="00B71DFC">
      <w:pPr>
        <w:spacing w:before="100" w:beforeAutospacing="1" w:after="100" w:afterAutospacing="1"/>
        <w:mirrorIndents/>
        <w:rPr>
          <w:color w:val="000000"/>
        </w:rPr>
      </w:pPr>
      <w:r w:rsidRPr="00556EFB">
        <w:rPr>
          <w:noProof/>
        </w:rPr>
        <w:drawing>
          <wp:anchor distT="0" distB="0" distL="114300" distR="114300" simplePos="0" relativeHeight="251659264" behindDoc="1" locked="0" layoutInCell="1" allowOverlap="1" wp14:anchorId="68DAA1BF" wp14:editId="15BC10D0">
            <wp:simplePos x="0" y="0"/>
            <wp:positionH relativeFrom="column">
              <wp:posOffset>0</wp:posOffset>
            </wp:positionH>
            <wp:positionV relativeFrom="paragraph">
              <wp:posOffset>260350</wp:posOffset>
            </wp:positionV>
            <wp:extent cx="1270635" cy="751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an U_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I certify that this CV is up to date and accurate.</w:t>
      </w:r>
    </w:p>
    <w:p w14:paraId="1ACCD9DD" w14:textId="4DF985ED" w:rsidR="00B71DFC" w:rsidRDefault="00B71DFC" w:rsidP="00B71DFC">
      <w:pPr>
        <w:spacing w:before="100" w:beforeAutospacing="1" w:after="100" w:afterAutospacing="1"/>
        <w:mirrorIndents/>
        <w:rPr>
          <w:color w:val="000000"/>
        </w:rPr>
      </w:pPr>
    </w:p>
    <w:p w14:paraId="59C6D3CE" w14:textId="77777777" w:rsidR="00B71DFC" w:rsidRDefault="00B71DFC" w:rsidP="00B71DFC">
      <w:pPr>
        <w:spacing w:before="100" w:beforeAutospacing="1" w:after="100" w:afterAutospacing="1"/>
        <w:mirrorIndents/>
        <w:rPr>
          <w:color w:val="000000"/>
        </w:rPr>
      </w:pPr>
    </w:p>
    <w:p w14:paraId="788999DC" w14:textId="6DBE826C" w:rsidR="00B71DFC" w:rsidRPr="00C121BA" w:rsidRDefault="00B71DFC" w:rsidP="00B71DFC">
      <w:pPr>
        <w:spacing w:before="100" w:beforeAutospacing="1" w:after="100" w:afterAutospacing="1"/>
        <w:mirrorIndents/>
      </w:pPr>
      <w:r>
        <w:rPr>
          <w:color w:val="000000"/>
        </w:rPr>
        <w:t xml:space="preserve">Juan Uriagereka, </w:t>
      </w:r>
      <w:r w:rsidR="00D90042">
        <w:rPr>
          <w:color w:val="000000"/>
        </w:rPr>
        <w:t>July 2</w:t>
      </w:r>
      <w:r>
        <w:rPr>
          <w:color w:val="000000"/>
        </w:rPr>
        <w:t xml:space="preserve"> 202</w:t>
      </w:r>
      <w:r w:rsidR="003B2085">
        <w:rPr>
          <w:color w:val="000000"/>
        </w:rPr>
        <w:t>3</w:t>
      </w:r>
    </w:p>
    <w:sectPr w:rsidR="00B71DFC" w:rsidRPr="00C121BA" w:rsidSect="0064630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04AD" w14:textId="77777777" w:rsidR="00981EA9" w:rsidRDefault="00981EA9" w:rsidP="00E0096B">
      <w:r>
        <w:separator/>
      </w:r>
    </w:p>
  </w:endnote>
  <w:endnote w:type="continuationSeparator" w:id="0">
    <w:p w14:paraId="2D8E8C42" w14:textId="77777777" w:rsidR="00981EA9" w:rsidRDefault="00981EA9" w:rsidP="00E00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9498305"/>
      <w:docPartObj>
        <w:docPartGallery w:val="Page Numbers (Bottom of Page)"/>
        <w:docPartUnique/>
      </w:docPartObj>
    </w:sdtPr>
    <w:sdtContent>
      <w:p w14:paraId="2B5FADF2" w14:textId="07417D28" w:rsidR="00CE7BC5" w:rsidRDefault="00CE7BC5" w:rsidP="00C015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B211BF" w14:textId="77777777" w:rsidR="00CE7BC5" w:rsidRDefault="00CE7BC5" w:rsidP="00E0096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894508772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0CA959A1" w14:textId="085E36BC" w:rsidR="00CE7BC5" w:rsidRPr="00422497" w:rsidRDefault="00CE7BC5" w:rsidP="00C01521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422497">
          <w:rPr>
            <w:rStyle w:val="PageNumber"/>
            <w:rFonts w:ascii="Times New Roman" w:hAnsi="Times New Roman" w:cs="Times New Roman"/>
          </w:rPr>
          <w:fldChar w:fldCharType="begin"/>
        </w:r>
        <w:r w:rsidRPr="00422497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422497">
          <w:rPr>
            <w:rStyle w:val="PageNumber"/>
            <w:rFonts w:ascii="Times New Roman" w:hAnsi="Times New Roman" w:cs="Times New Roman"/>
          </w:rPr>
          <w:fldChar w:fldCharType="separate"/>
        </w:r>
        <w:r w:rsidRPr="00422497">
          <w:rPr>
            <w:rStyle w:val="PageNumber"/>
            <w:rFonts w:ascii="Times New Roman" w:hAnsi="Times New Roman" w:cs="Times New Roman"/>
            <w:noProof/>
          </w:rPr>
          <w:t>1</w:t>
        </w:r>
        <w:r w:rsidRPr="00422497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4004A136" w14:textId="77777777" w:rsidR="00CE7BC5" w:rsidRDefault="00CE7BC5" w:rsidP="00E009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678E" w14:textId="77777777" w:rsidR="00981EA9" w:rsidRDefault="00981EA9" w:rsidP="00E0096B">
      <w:r>
        <w:separator/>
      </w:r>
    </w:p>
  </w:footnote>
  <w:footnote w:type="continuationSeparator" w:id="0">
    <w:p w14:paraId="312DC429" w14:textId="77777777" w:rsidR="00981EA9" w:rsidRDefault="00981EA9" w:rsidP="00E00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0745F"/>
    <w:multiLevelType w:val="hybridMultilevel"/>
    <w:tmpl w:val="80EA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13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BA"/>
    <w:rsid w:val="00067A36"/>
    <w:rsid w:val="00075FC2"/>
    <w:rsid w:val="000A1ED8"/>
    <w:rsid w:val="000C27AF"/>
    <w:rsid w:val="000F1E7E"/>
    <w:rsid w:val="001326E8"/>
    <w:rsid w:val="0016269E"/>
    <w:rsid w:val="00182E6B"/>
    <w:rsid w:val="0019364F"/>
    <w:rsid w:val="001D15D9"/>
    <w:rsid w:val="001E6900"/>
    <w:rsid w:val="00213B9A"/>
    <w:rsid w:val="00226000"/>
    <w:rsid w:val="002533F9"/>
    <w:rsid w:val="00255870"/>
    <w:rsid w:val="00262383"/>
    <w:rsid w:val="002A5F75"/>
    <w:rsid w:val="002A7E5C"/>
    <w:rsid w:val="002F185B"/>
    <w:rsid w:val="002F1CE5"/>
    <w:rsid w:val="002F6D7A"/>
    <w:rsid w:val="003162C3"/>
    <w:rsid w:val="00321981"/>
    <w:rsid w:val="003635B2"/>
    <w:rsid w:val="003641E4"/>
    <w:rsid w:val="00367F60"/>
    <w:rsid w:val="00376BB8"/>
    <w:rsid w:val="003B2085"/>
    <w:rsid w:val="003E0F7A"/>
    <w:rsid w:val="003E37A5"/>
    <w:rsid w:val="00406A64"/>
    <w:rsid w:val="004163F9"/>
    <w:rsid w:val="00422497"/>
    <w:rsid w:val="004611D1"/>
    <w:rsid w:val="004620C3"/>
    <w:rsid w:val="004A796C"/>
    <w:rsid w:val="004E796F"/>
    <w:rsid w:val="00500669"/>
    <w:rsid w:val="00516232"/>
    <w:rsid w:val="00517D5D"/>
    <w:rsid w:val="0054664C"/>
    <w:rsid w:val="00564CF2"/>
    <w:rsid w:val="005D64B9"/>
    <w:rsid w:val="005D6982"/>
    <w:rsid w:val="005D69CE"/>
    <w:rsid w:val="005E3C35"/>
    <w:rsid w:val="005F5797"/>
    <w:rsid w:val="00630F1B"/>
    <w:rsid w:val="0063601C"/>
    <w:rsid w:val="00646303"/>
    <w:rsid w:val="00656F55"/>
    <w:rsid w:val="00664769"/>
    <w:rsid w:val="0069021B"/>
    <w:rsid w:val="00691947"/>
    <w:rsid w:val="00696451"/>
    <w:rsid w:val="006B2099"/>
    <w:rsid w:val="006C2FAF"/>
    <w:rsid w:val="00750022"/>
    <w:rsid w:val="0076402F"/>
    <w:rsid w:val="007933DC"/>
    <w:rsid w:val="007B54E7"/>
    <w:rsid w:val="007F105F"/>
    <w:rsid w:val="007F1887"/>
    <w:rsid w:val="008124CC"/>
    <w:rsid w:val="00826181"/>
    <w:rsid w:val="00844CB8"/>
    <w:rsid w:val="00897207"/>
    <w:rsid w:val="008A1034"/>
    <w:rsid w:val="008A5DA6"/>
    <w:rsid w:val="008D36D3"/>
    <w:rsid w:val="00900386"/>
    <w:rsid w:val="009672E1"/>
    <w:rsid w:val="00981EA9"/>
    <w:rsid w:val="00994F47"/>
    <w:rsid w:val="009A2941"/>
    <w:rsid w:val="009B3312"/>
    <w:rsid w:val="009E5FBB"/>
    <w:rsid w:val="00A0265C"/>
    <w:rsid w:val="00A54DFF"/>
    <w:rsid w:val="00A652D1"/>
    <w:rsid w:val="00AB5EBF"/>
    <w:rsid w:val="00AD7915"/>
    <w:rsid w:val="00AE6605"/>
    <w:rsid w:val="00AE734A"/>
    <w:rsid w:val="00AF20A5"/>
    <w:rsid w:val="00AF3367"/>
    <w:rsid w:val="00B371C1"/>
    <w:rsid w:val="00B45B9A"/>
    <w:rsid w:val="00B71DFC"/>
    <w:rsid w:val="00B77167"/>
    <w:rsid w:val="00B84E42"/>
    <w:rsid w:val="00BB017B"/>
    <w:rsid w:val="00BB6EA5"/>
    <w:rsid w:val="00BC31BA"/>
    <w:rsid w:val="00BC499A"/>
    <w:rsid w:val="00BC7641"/>
    <w:rsid w:val="00C01521"/>
    <w:rsid w:val="00C121BA"/>
    <w:rsid w:val="00C657D3"/>
    <w:rsid w:val="00CA7898"/>
    <w:rsid w:val="00CB04CF"/>
    <w:rsid w:val="00CB1BBE"/>
    <w:rsid w:val="00CE6833"/>
    <w:rsid w:val="00CE7BC5"/>
    <w:rsid w:val="00D50662"/>
    <w:rsid w:val="00D67405"/>
    <w:rsid w:val="00D712D9"/>
    <w:rsid w:val="00D90042"/>
    <w:rsid w:val="00D95F50"/>
    <w:rsid w:val="00DA3860"/>
    <w:rsid w:val="00DC26A5"/>
    <w:rsid w:val="00DC559F"/>
    <w:rsid w:val="00DD55B7"/>
    <w:rsid w:val="00E0096B"/>
    <w:rsid w:val="00E73F58"/>
    <w:rsid w:val="00E92252"/>
    <w:rsid w:val="00EB11A2"/>
    <w:rsid w:val="00ED7745"/>
    <w:rsid w:val="00EF3E37"/>
    <w:rsid w:val="00F03581"/>
    <w:rsid w:val="00F17B07"/>
    <w:rsid w:val="00F4788A"/>
    <w:rsid w:val="00F622F4"/>
    <w:rsid w:val="00F979EE"/>
    <w:rsid w:val="00FE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C582E"/>
  <w15:chartTrackingRefBased/>
  <w15:docId w15:val="{84E7226F-0F31-5D46-A5A0-A686FFE4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B7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38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6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96B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0096B"/>
  </w:style>
  <w:style w:type="character" w:styleId="PageNumber">
    <w:name w:val="page number"/>
    <w:basedOn w:val="DefaultParagraphFont"/>
    <w:uiPriority w:val="99"/>
    <w:semiHidden/>
    <w:unhideWhenUsed/>
    <w:rsid w:val="00E0096B"/>
  </w:style>
  <w:style w:type="character" w:customStyle="1" w:styleId="dm-tablecell">
    <w:name w:val="dm-table__cell"/>
    <w:basedOn w:val="DefaultParagraphFont"/>
    <w:rsid w:val="008124CC"/>
  </w:style>
  <w:style w:type="character" w:customStyle="1" w:styleId="dm-tablelink--text">
    <w:name w:val="dm-table__link--text"/>
    <w:basedOn w:val="DefaultParagraphFont"/>
    <w:rsid w:val="008124CC"/>
  </w:style>
  <w:style w:type="character" w:customStyle="1" w:styleId="assistive-text">
    <w:name w:val="assistive-text"/>
    <w:basedOn w:val="DefaultParagraphFont"/>
    <w:rsid w:val="008124CC"/>
  </w:style>
  <w:style w:type="character" w:styleId="Hyperlink">
    <w:name w:val="Hyperlink"/>
    <w:basedOn w:val="DefaultParagraphFont"/>
    <w:uiPriority w:val="99"/>
    <w:unhideWhenUsed/>
    <w:rsid w:val="0019364F"/>
    <w:rPr>
      <w:color w:val="0000FF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19364F"/>
  </w:style>
  <w:style w:type="paragraph" w:styleId="Header">
    <w:name w:val="header"/>
    <w:basedOn w:val="Normal"/>
    <w:link w:val="HeaderChar"/>
    <w:uiPriority w:val="99"/>
    <w:unhideWhenUsed/>
    <w:rsid w:val="004224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497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54D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4DFF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F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F55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23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3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652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652D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6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BC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98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63789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2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1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3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048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3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7585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85206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074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1461">
                                  <w:blockQuote w:val="1"/>
                                  <w:marLeft w:val="9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6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151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7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1975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3884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4113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9240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</w:divsChild>
    </w:div>
    <w:div w:id="1238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9690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6763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4407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589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9063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7404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5975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343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8950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5657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  <w:div w:id="1947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</w:div>
      </w:divsChild>
    </w:div>
    <w:div w:id="2054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6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4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53</Pages>
  <Words>10605</Words>
  <Characters>57802</Characters>
  <Application>Microsoft Office Word</Application>
  <DocSecurity>0</DocSecurity>
  <Lines>802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Juan Uriagereka</cp:lastModifiedBy>
  <cp:revision>3</cp:revision>
  <cp:lastPrinted>2021-04-25T18:44:00Z</cp:lastPrinted>
  <dcterms:created xsi:type="dcterms:W3CDTF">2023-07-02T18:34:00Z</dcterms:created>
  <dcterms:modified xsi:type="dcterms:W3CDTF">2023-07-02T21:35:00Z</dcterms:modified>
</cp:coreProperties>
</file>